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D5" w:rsidRDefault="009247D5" w:rsidP="006303A0">
      <w:pPr>
        <w:pStyle w:val="stBilgi"/>
        <w:jc w:val="center"/>
        <w:rPr>
          <w:rFonts w:ascii="Times New Roman" w:hAnsi="Times New Roman" w:cs="Times New Roman"/>
          <w:b/>
          <w:sz w:val="24"/>
          <w:szCs w:val="24"/>
        </w:rPr>
      </w:pPr>
    </w:p>
    <w:p w:rsidR="009247D5" w:rsidRDefault="009247D5" w:rsidP="006303A0">
      <w:pPr>
        <w:spacing w:after="0" w:line="240" w:lineRule="auto"/>
        <w:jc w:val="center"/>
        <w:rPr>
          <w:rFonts w:ascii="Times New Roman" w:eastAsia="Times New Roman" w:hAnsi="Times New Roman" w:cs="Times New Roman"/>
          <w:sz w:val="24"/>
          <w:szCs w:val="24"/>
        </w:rPr>
      </w:pPr>
    </w:p>
    <w:p w:rsidR="00257BC2" w:rsidRDefault="00257BC2" w:rsidP="006303A0">
      <w:pPr>
        <w:spacing w:after="0" w:line="240" w:lineRule="auto"/>
        <w:jc w:val="center"/>
        <w:rPr>
          <w:rFonts w:ascii="Times New Roman" w:eastAsia="Times New Roman" w:hAnsi="Times New Roman" w:cs="Times New Roman"/>
          <w:sz w:val="24"/>
          <w:szCs w:val="24"/>
        </w:rPr>
      </w:pPr>
    </w:p>
    <w:p w:rsidR="00D35C94" w:rsidRPr="00C1345E" w:rsidRDefault="00D35C94" w:rsidP="00D35C94">
      <w:pPr>
        <w:pStyle w:val="stBilgi"/>
        <w:jc w:val="center"/>
        <w:rPr>
          <w:rFonts w:ascii="Times New Roman" w:hAnsi="Times New Roman" w:cs="Times New Roman"/>
          <w:sz w:val="36"/>
          <w:szCs w:val="36"/>
        </w:rPr>
      </w:pPr>
      <w:r w:rsidRPr="00C1345E">
        <w:rPr>
          <w:rFonts w:ascii="Times New Roman" w:hAnsi="Times New Roman" w:cs="Times New Roman"/>
          <w:sz w:val="36"/>
          <w:szCs w:val="36"/>
        </w:rPr>
        <w:t>T.C.</w:t>
      </w:r>
    </w:p>
    <w:p w:rsidR="00D35C94" w:rsidRPr="00C1345E" w:rsidRDefault="00D35C94" w:rsidP="00D35C94">
      <w:pPr>
        <w:pStyle w:val="stBilgi"/>
        <w:jc w:val="center"/>
        <w:rPr>
          <w:rFonts w:ascii="Times New Roman" w:hAnsi="Times New Roman" w:cs="Times New Roman"/>
          <w:sz w:val="36"/>
          <w:szCs w:val="36"/>
        </w:rPr>
      </w:pPr>
      <w:r w:rsidRPr="00C1345E">
        <w:rPr>
          <w:rFonts w:ascii="Times New Roman" w:hAnsi="Times New Roman" w:cs="Times New Roman"/>
          <w:sz w:val="36"/>
          <w:szCs w:val="36"/>
        </w:rPr>
        <w:t>Millî Eğitim Bakanlığı</w:t>
      </w:r>
    </w:p>
    <w:p w:rsidR="00D35C94" w:rsidRPr="00C1345E" w:rsidRDefault="00D35C94" w:rsidP="00D35C94">
      <w:pPr>
        <w:pStyle w:val="stBilgi"/>
        <w:jc w:val="center"/>
        <w:rPr>
          <w:rFonts w:ascii="Times New Roman" w:hAnsi="Times New Roman" w:cs="Times New Roman"/>
          <w:sz w:val="36"/>
          <w:szCs w:val="36"/>
        </w:rPr>
      </w:pPr>
      <w:r w:rsidRPr="00C1345E">
        <w:rPr>
          <w:rFonts w:ascii="Times New Roman" w:hAnsi="Times New Roman" w:cs="Times New Roman"/>
          <w:sz w:val="36"/>
          <w:szCs w:val="36"/>
        </w:rPr>
        <w:t>Özel Öğretim Kurumları Genel Müdürlüğü</w:t>
      </w:r>
    </w:p>
    <w:p w:rsidR="009247D5" w:rsidRPr="00C1345E" w:rsidRDefault="009247D5" w:rsidP="006303A0">
      <w:pPr>
        <w:spacing w:after="0" w:line="240" w:lineRule="auto"/>
        <w:jc w:val="center"/>
        <w:rPr>
          <w:rFonts w:ascii="Times New Roman" w:eastAsia="Times New Roman" w:hAnsi="Times New Roman" w:cs="Times New Roman"/>
          <w:sz w:val="36"/>
          <w:szCs w:val="36"/>
        </w:rPr>
      </w:pPr>
    </w:p>
    <w:p w:rsidR="008618EB" w:rsidRPr="00122AB3" w:rsidRDefault="008618EB" w:rsidP="006303A0">
      <w:pPr>
        <w:spacing w:after="0" w:line="240" w:lineRule="auto"/>
        <w:jc w:val="center"/>
        <w:rPr>
          <w:rFonts w:ascii="Times New Roman" w:eastAsia="Times New Roman" w:hAnsi="Times New Roman" w:cs="Times New Roman"/>
          <w:sz w:val="44"/>
          <w:szCs w:val="44"/>
        </w:rPr>
      </w:pPr>
    </w:p>
    <w:p w:rsidR="008618EB" w:rsidRPr="004D5AB8" w:rsidRDefault="008618EB" w:rsidP="006303A0">
      <w:pPr>
        <w:spacing w:after="0" w:line="240" w:lineRule="auto"/>
        <w:jc w:val="center"/>
        <w:rPr>
          <w:rFonts w:ascii="Times New Roman" w:eastAsia="Times New Roman" w:hAnsi="Times New Roman" w:cs="Times New Roman"/>
          <w:sz w:val="24"/>
          <w:szCs w:val="24"/>
        </w:rPr>
      </w:pPr>
    </w:p>
    <w:p w:rsidR="007F68BC" w:rsidRPr="004D5AB8" w:rsidRDefault="007F68BC" w:rsidP="006303A0">
      <w:pPr>
        <w:spacing w:after="0" w:line="240" w:lineRule="auto"/>
        <w:jc w:val="center"/>
        <w:rPr>
          <w:rFonts w:ascii="Times New Roman" w:eastAsia="Times New Roman" w:hAnsi="Times New Roman" w:cs="Times New Roman"/>
          <w:sz w:val="24"/>
          <w:szCs w:val="24"/>
        </w:rPr>
      </w:pPr>
    </w:p>
    <w:p w:rsidR="00257BC2" w:rsidRPr="004D5AB8" w:rsidRDefault="0029201A" w:rsidP="006303A0">
      <w:pPr>
        <w:spacing w:after="0" w:line="240" w:lineRule="auto"/>
        <w:jc w:val="center"/>
        <w:rPr>
          <w:rFonts w:ascii="Times New Roman" w:eastAsia="Times New Roman" w:hAnsi="Times New Roman" w:cs="Times New Roman"/>
          <w:color w:val="000000" w:themeColor="text1"/>
          <w:sz w:val="24"/>
          <w:szCs w:val="24"/>
        </w:rPr>
      </w:pPr>
      <w:r w:rsidRPr="004D5AB8">
        <w:rPr>
          <w:noProof/>
        </w:rPr>
        <w:drawing>
          <wp:inline distT="0" distB="0" distL="0" distR="0">
            <wp:extent cx="1687484" cy="1687484"/>
            <wp:effectExtent l="0" t="0" r="8255"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b LoGO.jpg"/>
                    <pic:cNvPicPr/>
                  </pic:nvPicPr>
                  <pic:blipFill>
                    <a:blip r:embed="rId8">
                      <a:extLst>
                        <a:ext uri="{28A0092B-C50C-407E-A947-70E740481C1C}">
                          <a14:useLocalDpi xmlns:a14="http://schemas.microsoft.com/office/drawing/2010/main" val="0"/>
                        </a:ext>
                      </a:extLst>
                    </a:blip>
                    <a:stretch>
                      <a:fillRect/>
                    </a:stretch>
                  </pic:blipFill>
                  <pic:spPr>
                    <a:xfrm>
                      <a:off x="0" y="0"/>
                      <a:ext cx="1687484" cy="1687484"/>
                    </a:xfrm>
                    <a:prstGeom prst="rect">
                      <a:avLst/>
                    </a:prstGeom>
                  </pic:spPr>
                </pic:pic>
              </a:graphicData>
            </a:graphic>
          </wp:inline>
        </w:drawing>
      </w:r>
    </w:p>
    <w:p w:rsidR="00257BC2" w:rsidRPr="004D5AB8" w:rsidRDefault="00257BC2" w:rsidP="006303A0">
      <w:pPr>
        <w:spacing w:after="0" w:line="240" w:lineRule="auto"/>
        <w:jc w:val="center"/>
        <w:rPr>
          <w:rFonts w:ascii="Times New Roman" w:eastAsia="Times New Roman" w:hAnsi="Times New Roman" w:cs="Times New Roman"/>
          <w:sz w:val="24"/>
          <w:szCs w:val="24"/>
        </w:rPr>
      </w:pPr>
    </w:p>
    <w:p w:rsidR="00257BC2" w:rsidRPr="004D5AB8" w:rsidRDefault="00257BC2" w:rsidP="006303A0">
      <w:pPr>
        <w:spacing w:after="0" w:line="240" w:lineRule="auto"/>
        <w:jc w:val="center"/>
        <w:rPr>
          <w:rFonts w:ascii="Times New Roman" w:eastAsia="Times New Roman" w:hAnsi="Times New Roman" w:cs="Times New Roman"/>
          <w:sz w:val="24"/>
          <w:szCs w:val="24"/>
        </w:rPr>
      </w:pPr>
    </w:p>
    <w:p w:rsidR="00257BC2" w:rsidRPr="004D5AB8" w:rsidRDefault="00257BC2" w:rsidP="006303A0">
      <w:pPr>
        <w:spacing w:after="0" w:line="240" w:lineRule="auto"/>
        <w:jc w:val="center"/>
        <w:rPr>
          <w:rFonts w:ascii="Times New Roman" w:eastAsia="Times New Roman" w:hAnsi="Times New Roman" w:cs="Times New Roman"/>
          <w:sz w:val="24"/>
          <w:szCs w:val="24"/>
        </w:rPr>
      </w:pPr>
    </w:p>
    <w:p w:rsidR="007F68BC" w:rsidRPr="004D5AB8" w:rsidRDefault="007F68BC" w:rsidP="006303A0">
      <w:pPr>
        <w:spacing w:after="0" w:line="240" w:lineRule="auto"/>
        <w:jc w:val="center"/>
        <w:rPr>
          <w:rFonts w:ascii="Times New Roman" w:eastAsia="Times New Roman" w:hAnsi="Times New Roman" w:cs="Times New Roman"/>
          <w:sz w:val="24"/>
          <w:szCs w:val="24"/>
        </w:rPr>
      </w:pPr>
    </w:p>
    <w:p w:rsidR="006303A0" w:rsidRPr="004D5AB8" w:rsidRDefault="006303A0" w:rsidP="006303A0">
      <w:pPr>
        <w:spacing w:after="0" w:line="240" w:lineRule="auto"/>
        <w:jc w:val="center"/>
        <w:rPr>
          <w:rFonts w:ascii="Times New Roman" w:eastAsia="Times New Roman" w:hAnsi="Times New Roman" w:cs="Times New Roman"/>
          <w:sz w:val="36"/>
          <w:szCs w:val="24"/>
        </w:rPr>
      </w:pPr>
    </w:p>
    <w:p w:rsidR="009247D5" w:rsidRPr="004D5AB8" w:rsidRDefault="009247D5" w:rsidP="009247D5">
      <w:pPr>
        <w:pStyle w:val="stBilgi"/>
        <w:jc w:val="center"/>
        <w:rPr>
          <w:rFonts w:ascii="Times New Roman" w:hAnsi="Times New Roman" w:cs="Times New Roman"/>
          <w:sz w:val="36"/>
          <w:szCs w:val="24"/>
        </w:rPr>
      </w:pPr>
      <w:r w:rsidRPr="004D5AB8">
        <w:rPr>
          <w:rFonts w:ascii="Times New Roman" w:hAnsi="Times New Roman" w:cs="Times New Roman"/>
          <w:sz w:val="36"/>
          <w:szCs w:val="24"/>
        </w:rPr>
        <w:t>15 TEMMUZ DEMOKRASİ VE MİLL</w:t>
      </w:r>
      <w:r w:rsidR="00D35C94" w:rsidRPr="004D5AB8">
        <w:rPr>
          <w:rFonts w:ascii="Times New Roman" w:hAnsi="Times New Roman" w:cs="Times New Roman"/>
          <w:sz w:val="36"/>
          <w:szCs w:val="24"/>
        </w:rPr>
        <w:t>Î</w:t>
      </w:r>
      <w:r w:rsidRPr="004D5AB8">
        <w:rPr>
          <w:rFonts w:ascii="Times New Roman" w:hAnsi="Times New Roman" w:cs="Times New Roman"/>
          <w:sz w:val="36"/>
          <w:szCs w:val="24"/>
        </w:rPr>
        <w:t xml:space="preserve"> BİRLİK GÜNÜ </w:t>
      </w:r>
    </w:p>
    <w:p w:rsidR="009247D5" w:rsidRPr="004D5AB8" w:rsidRDefault="009247D5" w:rsidP="009247D5">
      <w:pPr>
        <w:pStyle w:val="stBilgi"/>
        <w:jc w:val="center"/>
        <w:rPr>
          <w:rFonts w:ascii="Times New Roman" w:hAnsi="Times New Roman" w:cs="Times New Roman"/>
          <w:color w:val="000000" w:themeColor="text1"/>
          <w:sz w:val="36"/>
          <w:szCs w:val="24"/>
        </w:rPr>
      </w:pPr>
      <w:r w:rsidRPr="004D5AB8">
        <w:rPr>
          <w:rFonts w:ascii="Times New Roman" w:hAnsi="Times New Roman" w:cs="Times New Roman"/>
          <w:sz w:val="36"/>
          <w:szCs w:val="24"/>
        </w:rPr>
        <w:t xml:space="preserve">ANMA ETKİNLİKLERİ </w:t>
      </w:r>
    </w:p>
    <w:p w:rsidR="009247D5" w:rsidRPr="004D5AB8" w:rsidRDefault="009247D5" w:rsidP="009247D5">
      <w:pPr>
        <w:pStyle w:val="stBilgi"/>
        <w:jc w:val="center"/>
        <w:rPr>
          <w:rFonts w:ascii="Times New Roman" w:hAnsi="Times New Roman" w:cs="Times New Roman"/>
          <w:b/>
          <w:sz w:val="36"/>
          <w:szCs w:val="24"/>
        </w:rPr>
      </w:pPr>
    </w:p>
    <w:p w:rsidR="008618EB" w:rsidRPr="004D5AB8" w:rsidRDefault="008618EB" w:rsidP="006303A0">
      <w:pPr>
        <w:pStyle w:val="stBilgi"/>
        <w:jc w:val="center"/>
        <w:rPr>
          <w:rFonts w:ascii="Times New Roman" w:hAnsi="Times New Roman" w:cs="Times New Roman"/>
          <w:b/>
          <w:sz w:val="36"/>
          <w:szCs w:val="24"/>
        </w:rPr>
      </w:pPr>
    </w:p>
    <w:p w:rsidR="009247D5" w:rsidRPr="004D5AB8" w:rsidRDefault="009247D5" w:rsidP="006303A0">
      <w:pPr>
        <w:pStyle w:val="stBilgi"/>
        <w:jc w:val="center"/>
        <w:rPr>
          <w:rFonts w:ascii="Times New Roman" w:hAnsi="Times New Roman" w:cs="Times New Roman"/>
          <w:b/>
          <w:sz w:val="36"/>
          <w:szCs w:val="24"/>
        </w:rPr>
      </w:pPr>
      <w:r w:rsidRPr="004D5AB8">
        <w:rPr>
          <w:rFonts w:ascii="Times New Roman" w:hAnsi="Times New Roman" w:cs="Times New Roman"/>
          <w:b/>
          <w:sz w:val="36"/>
          <w:szCs w:val="24"/>
        </w:rPr>
        <w:t xml:space="preserve">ÖZEL OKULLAR </w:t>
      </w:r>
    </w:p>
    <w:p w:rsidR="00285AAF" w:rsidRPr="004D5AB8" w:rsidRDefault="006303A0" w:rsidP="006303A0">
      <w:pPr>
        <w:pStyle w:val="stBilgi"/>
        <w:jc w:val="center"/>
        <w:rPr>
          <w:rFonts w:ascii="Times New Roman" w:hAnsi="Times New Roman" w:cs="Times New Roman"/>
          <w:b/>
          <w:sz w:val="36"/>
          <w:szCs w:val="24"/>
        </w:rPr>
      </w:pPr>
      <w:r w:rsidRPr="004D5AB8">
        <w:rPr>
          <w:rFonts w:ascii="Times New Roman" w:hAnsi="Times New Roman" w:cs="Times New Roman"/>
          <w:b/>
          <w:sz w:val="36"/>
          <w:szCs w:val="24"/>
        </w:rPr>
        <w:t xml:space="preserve">15 TEMMUZ RESİM YARIŞMASI </w:t>
      </w:r>
    </w:p>
    <w:p w:rsidR="009247D5" w:rsidRPr="004D5AB8" w:rsidRDefault="009247D5" w:rsidP="006303A0">
      <w:pPr>
        <w:pStyle w:val="stBilgi"/>
        <w:jc w:val="center"/>
        <w:rPr>
          <w:rFonts w:ascii="Times New Roman" w:hAnsi="Times New Roman" w:cs="Times New Roman"/>
          <w:b/>
          <w:sz w:val="36"/>
          <w:szCs w:val="24"/>
        </w:rPr>
      </w:pPr>
      <w:r w:rsidRPr="004D5AB8">
        <w:rPr>
          <w:rFonts w:ascii="Times New Roman" w:hAnsi="Times New Roman" w:cs="Times New Roman"/>
          <w:b/>
          <w:sz w:val="36"/>
          <w:szCs w:val="24"/>
        </w:rPr>
        <w:t xml:space="preserve">VE </w:t>
      </w:r>
    </w:p>
    <w:p w:rsidR="009247D5" w:rsidRPr="004D5AB8" w:rsidRDefault="009247D5" w:rsidP="006303A0">
      <w:pPr>
        <w:pStyle w:val="stBilgi"/>
        <w:jc w:val="center"/>
        <w:rPr>
          <w:rFonts w:ascii="Times New Roman" w:hAnsi="Times New Roman" w:cs="Times New Roman"/>
          <w:b/>
          <w:sz w:val="36"/>
          <w:szCs w:val="24"/>
        </w:rPr>
      </w:pPr>
      <w:r w:rsidRPr="004D5AB8">
        <w:rPr>
          <w:rFonts w:ascii="Times New Roman" w:hAnsi="Times New Roman" w:cs="Times New Roman"/>
          <w:b/>
          <w:sz w:val="36"/>
          <w:szCs w:val="24"/>
        </w:rPr>
        <w:t>15 TEMMUZ ŞEHİTLERİNE MEKTUP YARIŞMASI</w:t>
      </w:r>
    </w:p>
    <w:p w:rsidR="009247D5" w:rsidRPr="004D5AB8" w:rsidRDefault="00257BC2" w:rsidP="00257BC2">
      <w:pPr>
        <w:pStyle w:val="stBilgi"/>
        <w:jc w:val="center"/>
        <w:rPr>
          <w:rFonts w:ascii="Times New Roman" w:eastAsia="Times New Roman" w:hAnsi="Times New Roman" w:cs="Times New Roman"/>
          <w:b/>
          <w:sz w:val="24"/>
          <w:szCs w:val="24"/>
        </w:rPr>
      </w:pPr>
      <w:r w:rsidRPr="004D5AB8">
        <w:rPr>
          <w:rFonts w:ascii="Times New Roman" w:hAnsi="Times New Roman" w:cs="Times New Roman"/>
          <w:b/>
          <w:sz w:val="36"/>
          <w:szCs w:val="24"/>
        </w:rPr>
        <w:t>ETKİNLİK</w:t>
      </w:r>
      <w:r w:rsidR="00BA0133" w:rsidRPr="004D5AB8">
        <w:rPr>
          <w:rFonts w:ascii="Times New Roman" w:hAnsi="Times New Roman" w:cs="Times New Roman"/>
          <w:b/>
          <w:sz w:val="36"/>
          <w:szCs w:val="24"/>
        </w:rPr>
        <w:t>LER</w:t>
      </w:r>
      <w:r w:rsidR="00301D81" w:rsidRPr="004D5AB8">
        <w:rPr>
          <w:rFonts w:ascii="Times New Roman" w:hAnsi="Times New Roman" w:cs="Times New Roman"/>
          <w:b/>
          <w:sz w:val="36"/>
          <w:szCs w:val="24"/>
        </w:rPr>
        <w:t>İ</w:t>
      </w:r>
      <w:r w:rsidRPr="004D5AB8">
        <w:rPr>
          <w:rFonts w:ascii="Times New Roman" w:hAnsi="Times New Roman" w:cs="Times New Roman"/>
          <w:b/>
          <w:sz w:val="36"/>
          <w:szCs w:val="24"/>
        </w:rPr>
        <w:t xml:space="preserve"> KILAVUZU</w:t>
      </w:r>
    </w:p>
    <w:p w:rsidR="009247D5" w:rsidRPr="004D5AB8" w:rsidRDefault="009247D5" w:rsidP="006303A0">
      <w:pPr>
        <w:spacing w:after="0" w:line="240" w:lineRule="auto"/>
        <w:jc w:val="both"/>
        <w:rPr>
          <w:rFonts w:ascii="Times New Roman" w:eastAsia="Times New Roman" w:hAnsi="Times New Roman" w:cs="Times New Roman"/>
          <w:b/>
          <w:sz w:val="24"/>
          <w:szCs w:val="24"/>
        </w:rPr>
      </w:pPr>
    </w:p>
    <w:p w:rsidR="009247D5" w:rsidRPr="004D5AB8" w:rsidRDefault="009247D5" w:rsidP="006303A0">
      <w:pPr>
        <w:spacing w:after="0" w:line="240" w:lineRule="auto"/>
        <w:jc w:val="both"/>
        <w:rPr>
          <w:rFonts w:ascii="Times New Roman" w:eastAsia="Times New Roman" w:hAnsi="Times New Roman" w:cs="Times New Roman"/>
          <w:b/>
          <w:sz w:val="24"/>
          <w:szCs w:val="24"/>
        </w:rPr>
      </w:pPr>
    </w:p>
    <w:p w:rsidR="009247D5" w:rsidRPr="004D5AB8" w:rsidRDefault="009247D5" w:rsidP="006303A0">
      <w:pPr>
        <w:spacing w:after="0" w:line="240" w:lineRule="auto"/>
        <w:jc w:val="both"/>
        <w:rPr>
          <w:rFonts w:ascii="Times New Roman" w:eastAsia="Times New Roman" w:hAnsi="Times New Roman" w:cs="Times New Roman"/>
          <w:b/>
          <w:sz w:val="24"/>
          <w:szCs w:val="24"/>
        </w:rPr>
      </w:pPr>
    </w:p>
    <w:p w:rsidR="009247D5" w:rsidRPr="004D5AB8" w:rsidRDefault="009247D5" w:rsidP="006303A0">
      <w:pPr>
        <w:spacing w:after="0" w:line="240" w:lineRule="auto"/>
        <w:jc w:val="both"/>
        <w:rPr>
          <w:rFonts w:ascii="Times New Roman" w:eastAsia="Times New Roman" w:hAnsi="Times New Roman" w:cs="Times New Roman"/>
          <w:b/>
          <w:sz w:val="24"/>
          <w:szCs w:val="24"/>
        </w:rPr>
      </w:pPr>
    </w:p>
    <w:p w:rsidR="002410C7" w:rsidRDefault="002410C7" w:rsidP="002410C7">
      <w:pPr>
        <w:pStyle w:val="ListeParagra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01D81" w:rsidRPr="002410C7" w:rsidRDefault="002410C7" w:rsidP="002410C7">
      <w:pPr>
        <w:pStyle w:val="ListeParagra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9201A" w:rsidRPr="002410C7">
        <w:rPr>
          <w:rFonts w:ascii="Times New Roman" w:eastAsia="Times New Roman" w:hAnsi="Times New Roman" w:cs="Times New Roman"/>
          <w:b/>
          <w:sz w:val="24"/>
          <w:szCs w:val="24"/>
        </w:rPr>
        <w:t>2021</w:t>
      </w:r>
    </w:p>
    <w:p w:rsidR="008618EB" w:rsidRPr="004D5AB8" w:rsidRDefault="008618EB" w:rsidP="0029201A">
      <w:pPr>
        <w:pStyle w:val="ListeParagraf"/>
        <w:spacing w:after="0" w:line="240" w:lineRule="auto"/>
        <w:jc w:val="center"/>
        <w:rPr>
          <w:rFonts w:ascii="Times New Roman" w:eastAsia="Times New Roman" w:hAnsi="Times New Roman" w:cs="Times New Roman"/>
          <w:b/>
          <w:sz w:val="24"/>
          <w:szCs w:val="24"/>
        </w:rPr>
      </w:pPr>
    </w:p>
    <w:p w:rsidR="008618EB" w:rsidRPr="004D5AB8" w:rsidRDefault="008618EB" w:rsidP="0029201A">
      <w:pPr>
        <w:pStyle w:val="ListeParagraf"/>
        <w:spacing w:after="0" w:line="240" w:lineRule="auto"/>
        <w:jc w:val="center"/>
        <w:rPr>
          <w:rFonts w:ascii="Times New Roman" w:eastAsia="Times New Roman" w:hAnsi="Times New Roman" w:cs="Times New Roman"/>
          <w:b/>
          <w:sz w:val="24"/>
          <w:szCs w:val="24"/>
        </w:rPr>
      </w:pPr>
    </w:p>
    <w:p w:rsidR="0029201A" w:rsidRPr="004D5AB8" w:rsidRDefault="0029201A" w:rsidP="0029201A">
      <w:pPr>
        <w:pStyle w:val="ListeParagraf"/>
        <w:spacing w:after="0" w:line="240" w:lineRule="auto"/>
        <w:ind w:left="360"/>
        <w:jc w:val="both"/>
        <w:rPr>
          <w:rFonts w:ascii="Times New Roman" w:eastAsia="Times New Roman" w:hAnsi="Times New Roman" w:cs="Times New Roman"/>
          <w:b/>
          <w:sz w:val="24"/>
          <w:szCs w:val="24"/>
          <w:u w:val="single"/>
        </w:rPr>
      </w:pPr>
    </w:p>
    <w:p w:rsidR="0029201A" w:rsidRPr="004D5AB8" w:rsidRDefault="0029201A" w:rsidP="0029201A">
      <w:pPr>
        <w:pStyle w:val="ListeParagraf"/>
        <w:numPr>
          <w:ilvl w:val="0"/>
          <w:numId w:val="1"/>
        </w:numPr>
        <w:spacing w:after="0" w:line="240" w:lineRule="auto"/>
        <w:jc w:val="both"/>
        <w:rPr>
          <w:rFonts w:ascii="Times New Roman" w:eastAsia="Times New Roman" w:hAnsi="Times New Roman" w:cs="Times New Roman"/>
          <w:b/>
          <w:sz w:val="24"/>
          <w:szCs w:val="24"/>
          <w:u w:val="single"/>
        </w:rPr>
      </w:pPr>
      <w:r w:rsidRPr="004D5AB8">
        <w:rPr>
          <w:rFonts w:ascii="Times New Roman" w:eastAsia="Times New Roman" w:hAnsi="Times New Roman" w:cs="Times New Roman"/>
          <w:b/>
          <w:sz w:val="24"/>
          <w:szCs w:val="24"/>
          <w:u w:val="single"/>
        </w:rPr>
        <w:lastRenderedPageBreak/>
        <w:t>ETKİNLİKLER GENEL İŞ TAKVİMİ</w:t>
      </w:r>
    </w:p>
    <w:p w:rsidR="0029201A" w:rsidRPr="004D5AB8" w:rsidRDefault="0029201A" w:rsidP="0029201A">
      <w:pPr>
        <w:pStyle w:val="ListeParagraf"/>
        <w:spacing w:after="0" w:line="240" w:lineRule="auto"/>
        <w:jc w:val="both"/>
        <w:rPr>
          <w:rFonts w:ascii="Times New Roman" w:hAnsi="Times New Roman" w:cs="Times New Roman"/>
          <w:b/>
          <w:sz w:val="24"/>
          <w:szCs w:val="24"/>
          <w:u w:val="single"/>
        </w:rPr>
      </w:pPr>
    </w:p>
    <w:p w:rsidR="0029201A" w:rsidRPr="004D5AB8" w:rsidRDefault="0029201A" w:rsidP="0029201A">
      <w:pPr>
        <w:pStyle w:val="ListeParagraf"/>
        <w:spacing w:after="0" w:line="240" w:lineRule="auto"/>
        <w:jc w:val="both"/>
        <w:rPr>
          <w:rFonts w:ascii="Times New Roman" w:hAnsi="Times New Roman" w:cs="Times New Roman"/>
          <w:b/>
          <w:sz w:val="16"/>
          <w:szCs w:val="16"/>
          <w:u w:val="single"/>
        </w:rPr>
      </w:pPr>
    </w:p>
    <w:tbl>
      <w:tblPr>
        <w:tblStyle w:val="TabloKlavuzu"/>
        <w:tblpPr w:leftFromText="141" w:rightFromText="141" w:vertAnchor="page" w:horzAnchor="margin" w:tblpY="2307"/>
        <w:tblW w:w="8922" w:type="dxa"/>
        <w:tblLayout w:type="fixed"/>
        <w:tblLook w:val="04A0" w:firstRow="1" w:lastRow="0" w:firstColumn="1" w:lastColumn="0" w:noHBand="0" w:noVBand="1"/>
      </w:tblPr>
      <w:tblGrid>
        <w:gridCol w:w="988"/>
        <w:gridCol w:w="988"/>
        <w:gridCol w:w="4678"/>
        <w:gridCol w:w="2268"/>
      </w:tblGrid>
      <w:tr w:rsidR="0029201A" w:rsidRPr="004D5AB8" w:rsidTr="00875BFF">
        <w:trPr>
          <w:trHeight w:val="445"/>
        </w:trPr>
        <w:tc>
          <w:tcPr>
            <w:tcW w:w="988" w:type="dxa"/>
            <w:shd w:val="clear" w:color="auto" w:fill="9CC2E5" w:themeFill="accent1" w:themeFillTint="99"/>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Başlangıç Tarihi</w:t>
            </w:r>
          </w:p>
        </w:tc>
        <w:tc>
          <w:tcPr>
            <w:tcW w:w="988" w:type="dxa"/>
            <w:shd w:val="clear" w:color="auto" w:fill="9CC2E5" w:themeFill="accent1" w:themeFillTint="99"/>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Bitiş Tarihi</w:t>
            </w:r>
          </w:p>
        </w:tc>
        <w:tc>
          <w:tcPr>
            <w:tcW w:w="4678" w:type="dxa"/>
            <w:shd w:val="clear" w:color="auto" w:fill="9CC2E5" w:themeFill="accent1" w:themeFillTint="99"/>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Faaliyet Adı</w:t>
            </w:r>
          </w:p>
        </w:tc>
        <w:tc>
          <w:tcPr>
            <w:tcW w:w="2268" w:type="dxa"/>
            <w:shd w:val="clear" w:color="auto" w:fill="9CC2E5" w:themeFill="accent1" w:themeFillTint="99"/>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Faaliyet Koordinatörü</w:t>
            </w:r>
          </w:p>
        </w:tc>
      </w:tr>
      <w:tr w:rsidR="0029201A" w:rsidRPr="004D5AB8" w:rsidTr="00875BFF">
        <w:trPr>
          <w:trHeight w:val="152"/>
        </w:trPr>
        <w:tc>
          <w:tcPr>
            <w:tcW w:w="988" w:type="dxa"/>
            <w:shd w:val="clear" w:color="auto" w:fill="BDD6EE" w:themeFill="accent1" w:themeFillTint="66"/>
            <w:vAlign w:val="center"/>
          </w:tcPr>
          <w:p w:rsidR="0029201A" w:rsidRPr="004D5AB8" w:rsidRDefault="00EB782E" w:rsidP="0029201A">
            <w:pPr>
              <w:pStyle w:val="ListeParagraf"/>
              <w:spacing w:after="0" w:line="240" w:lineRule="auto"/>
              <w:ind w:left="0"/>
              <w:jc w:val="center"/>
              <w:rPr>
                <w:rFonts w:ascii="Times New Roman" w:hAnsi="Times New Roman" w:cs="Times New Roman"/>
                <w:b/>
                <w:sz w:val="16"/>
                <w:szCs w:val="16"/>
              </w:rPr>
            </w:pPr>
            <w:r>
              <w:rPr>
                <w:rFonts w:ascii="Times New Roman" w:hAnsi="Times New Roman" w:cs="Times New Roman"/>
                <w:b/>
                <w:sz w:val="16"/>
                <w:szCs w:val="16"/>
              </w:rPr>
              <w:t>07</w:t>
            </w:r>
            <w:r w:rsidR="0029201A" w:rsidRPr="004D5AB8">
              <w:rPr>
                <w:rFonts w:ascii="Times New Roman" w:hAnsi="Times New Roman" w:cs="Times New Roman"/>
                <w:b/>
                <w:sz w:val="16"/>
                <w:szCs w:val="16"/>
              </w:rPr>
              <w:t>.10.2021</w:t>
            </w:r>
          </w:p>
        </w:tc>
        <w:tc>
          <w:tcPr>
            <w:tcW w:w="988" w:type="dxa"/>
            <w:shd w:val="clear" w:color="auto" w:fill="BDD6EE" w:themeFill="accent1" w:themeFillTint="66"/>
            <w:vAlign w:val="center"/>
          </w:tcPr>
          <w:p w:rsidR="0029201A" w:rsidRPr="004D5AB8" w:rsidRDefault="00EB782E" w:rsidP="0029201A">
            <w:pPr>
              <w:pStyle w:val="ListeParagraf"/>
              <w:spacing w:after="0" w:line="240" w:lineRule="auto"/>
              <w:ind w:left="0"/>
              <w:jc w:val="center"/>
              <w:rPr>
                <w:rFonts w:ascii="Times New Roman" w:hAnsi="Times New Roman" w:cs="Times New Roman"/>
                <w:b/>
                <w:sz w:val="16"/>
                <w:szCs w:val="16"/>
              </w:rPr>
            </w:pPr>
            <w:r>
              <w:rPr>
                <w:rFonts w:ascii="Times New Roman" w:hAnsi="Times New Roman" w:cs="Times New Roman"/>
                <w:b/>
                <w:sz w:val="16"/>
                <w:szCs w:val="16"/>
              </w:rPr>
              <w:t>18</w:t>
            </w:r>
            <w:r w:rsidR="0029201A" w:rsidRPr="004D5AB8">
              <w:rPr>
                <w:rFonts w:ascii="Times New Roman" w:hAnsi="Times New Roman" w:cs="Times New Roman"/>
                <w:b/>
                <w:sz w:val="16"/>
                <w:szCs w:val="16"/>
              </w:rPr>
              <w:t>.10.2021</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Etkinliklerin Duyurulması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İl/İlçe Millî Eğitim Müdürlükleri</w:t>
            </w:r>
          </w:p>
        </w:tc>
      </w:tr>
      <w:tr w:rsidR="0029201A" w:rsidRPr="004D5AB8" w:rsidTr="00875BFF">
        <w:trPr>
          <w:trHeight w:val="441"/>
        </w:trPr>
        <w:tc>
          <w:tcPr>
            <w:tcW w:w="988" w:type="dxa"/>
            <w:shd w:val="clear" w:color="auto" w:fill="BDD6EE" w:themeFill="accent1" w:themeFillTint="66"/>
            <w:vAlign w:val="center"/>
          </w:tcPr>
          <w:p w:rsidR="0029201A" w:rsidRPr="004D5AB8" w:rsidRDefault="00EB782E" w:rsidP="0029201A">
            <w:pPr>
              <w:pStyle w:val="ListeParagraf"/>
              <w:spacing w:after="0" w:line="240" w:lineRule="auto"/>
              <w:ind w:left="0"/>
              <w:jc w:val="center"/>
              <w:rPr>
                <w:rFonts w:ascii="Times New Roman" w:hAnsi="Times New Roman" w:cs="Times New Roman"/>
                <w:b/>
                <w:sz w:val="16"/>
                <w:szCs w:val="16"/>
              </w:rPr>
            </w:pPr>
            <w:r>
              <w:rPr>
                <w:rFonts w:ascii="Times New Roman" w:hAnsi="Times New Roman" w:cs="Times New Roman"/>
                <w:b/>
                <w:sz w:val="16"/>
                <w:szCs w:val="16"/>
              </w:rPr>
              <w:t>18</w:t>
            </w:r>
            <w:r w:rsidR="0029201A" w:rsidRPr="004D5AB8">
              <w:rPr>
                <w:rFonts w:ascii="Times New Roman" w:hAnsi="Times New Roman" w:cs="Times New Roman"/>
                <w:b/>
                <w:sz w:val="16"/>
                <w:szCs w:val="16"/>
              </w:rPr>
              <w:t>.10.2021</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19.11.2021</w:t>
            </w:r>
          </w:p>
        </w:tc>
        <w:tc>
          <w:tcPr>
            <w:tcW w:w="4678" w:type="dxa"/>
            <w:vAlign w:val="center"/>
          </w:tcPr>
          <w:p w:rsidR="0029201A" w:rsidRPr="004D5AB8" w:rsidRDefault="0029201A" w:rsidP="00875BFF">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Etkinliklerin (Yarışmaların) okullarda düzenlenmesi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Katılımcı Özel Okullar</w:t>
            </w:r>
          </w:p>
        </w:tc>
      </w:tr>
      <w:tr w:rsidR="0029201A" w:rsidRPr="004D5AB8" w:rsidTr="00875BFF">
        <w:trPr>
          <w:trHeight w:val="348"/>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01.12.2021</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10.12.2021</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Okul birinci ikinci ve üçüncülerin belirlenmesi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Katılımcı Özel Okullar</w:t>
            </w:r>
          </w:p>
        </w:tc>
      </w:tr>
      <w:tr w:rsidR="0029201A" w:rsidRPr="004D5AB8" w:rsidTr="00875BFF">
        <w:trPr>
          <w:trHeight w:val="409"/>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10.12.2021</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13.12.2021</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Okul </w:t>
            </w:r>
            <w:proofErr w:type="gramStart"/>
            <w:r w:rsidRPr="004D5AB8">
              <w:rPr>
                <w:rFonts w:ascii="Times New Roman" w:hAnsi="Times New Roman" w:cs="Times New Roman"/>
                <w:sz w:val="16"/>
                <w:szCs w:val="16"/>
              </w:rPr>
              <w:t>bazlı</w:t>
            </w:r>
            <w:proofErr w:type="gramEnd"/>
            <w:r w:rsidRPr="004D5AB8">
              <w:rPr>
                <w:rFonts w:ascii="Times New Roman" w:hAnsi="Times New Roman" w:cs="Times New Roman"/>
                <w:sz w:val="16"/>
                <w:szCs w:val="16"/>
              </w:rPr>
              <w:t xml:space="preserve"> yarışma sonuçlarının ilan edilmesi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Katılımcı Özel Okullar</w:t>
            </w:r>
          </w:p>
        </w:tc>
      </w:tr>
      <w:tr w:rsidR="0029201A" w:rsidRPr="004D5AB8" w:rsidTr="00875BFF">
        <w:trPr>
          <w:trHeight w:val="273"/>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13.12.2021</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17.12.2021</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Okul birincilerinin ilçe millî eğitim müdürlüklerine gönderilmesi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Katılımcı Özel Okullar</w:t>
            </w:r>
          </w:p>
        </w:tc>
      </w:tr>
      <w:tr w:rsidR="0029201A" w:rsidRPr="004D5AB8" w:rsidTr="00875BFF">
        <w:trPr>
          <w:trHeight w:val="419"/>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20.12.2022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31.12.2021</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İlçe </w:t>
            </w:r>
            <w:proofErr w:type="gramStart"/>
            <w:r w:rsidRPr="004D5AB8">
              <w:rPr>
                <w:rFonts w:ascii="Times New Roman" w:hAnsi="Times New Roman" w:cs="Times New Roman"/>
                <w:sz w:val="16"/>
                <w:szCs w:val="16"/>
              </w:rPr>
              <w:t>bazlı</w:t>
            </w:r>
            <w:proofErr w:type="gramEnd"/>
            <w:r w:rsidRPr="004D5AB8">
              <w:rPr>
                <w:rFonts w:ascii="Times New Roman" w:hAnsi="Times New Roman" w:cs="Times New Roman"/>
                <w:sz w:val="16"/>
                <w:szCs w:val="16"/>
              </w:rPr>
              <w:t xml:space="preserve"> birincilerin belirlenmesi</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İlçe Millî Eğitim Müdürlükleri</w:t>
            </w:r>
          </w:p>
        </w:tc>
      </w:tr>
      <w:tr w:rsidR="0029201A" w:rsidRPr="004D5AB8" w:rsidTr="00875BFF">
        <w:trPr>
          <w:trHeight w:val="410"/>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03.01.2022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07.01.2022</w:t>
            </w:r>
          </w:p>
        </w:tc>
        <w:tc>
          <w:tcPr>
            <w:tcW w:w="4678" w:type="dxa"/>
            <w:vAlign w:val="center"/>
          </w:tcPr>
          <w:p w:rsidR="0029201A" w:rsidRPr="004D5AB8" w:rsidRDefault="006220F2"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İlçe </w:t>
            </w:r>
            <w:proofErr w:type="gramStart"/>
            <w:r w:rsidRPr="004D5AB8">
              <w:rPr>
                <w:rFonts w:ascii="Times New Roman" w:hAnsi="Times New Roman" w:cs="Times New Roman"/>
                <w:sz w:val="16"/>
                <w:szCs w:val="16"/>
              </w:rPr>
              <w:t>bazlı</w:t>
            </w:r>
            <w:proofErr w:type="gramEnd"/>
            <w:r w:rsidRPr="004D5AB8">
              <w:rPr>
                <w:rFonts w:ascii="Times New Roman" w:hAnsi="Times New Roman" w:cs="Times New Roman"/>
                <w:sz w:val="16"/>
                <w:szCs w:val="16"/>
              </w:rPr>
              <w:t xml:space="preserve"> birincilerin İl M</w:t>
            </w:r>
            <w:r w:rsidR="0029201A" w:rsidRPr="004D5AB8">
              <w:rPr>
                <w:rFonts w:ascii="Times New Roman" w:hAnsi="Times New Roman" w:cs="Times New Roman"/>
                <w:sz w:val="16"/>
                <w:szCs w:val="16"/>
              </w:rPr>
              <w:t>illî Eğitim Müdürlüklerine gönderilmesi</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İlçe Millî Eğitim Müdürlükleri</w:t>
            </w:r>
          </w:p>
        </w:tc>
      </w:tr>
      <w:tr w:rsidR="0029201A" w:rsidRPr="004D5AB8" w:rsidTr="00875BFF">
        <w:trPr>
          <w:trHeight w:val="416"/>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10.01.2022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21.01.2022</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İl </w:t>
            </w:r>
            <w:proofErr w:type="gramStart"/>
            <w:r w:rsidRPr="004D5AB8">
              <w:rPr>
                <w:rFonts w:ascii="Times New Roman" w:hAnsi="Times New Roman" w:cs="Times New Roman"/>
                <w:sz w:val="16"/>
                <w:szCs w:val="16"/>
              </w:rPr>
              <w:t>bazlı</w:t>
            </w:r>
            <w:proofErr w:type="gramEnd"/>
            <w:r w:rsidRPr="004D5AB8">
              <w:rPr>
                <w:rFonts w:ascii="Times New Roman" w:hAnsi="Times New Roman" w:cs="Times New Roman"/>
                <w:sz w:val="16"/>
                <w:szCs w:val="16"/>
              </w:rPr>
              <w:t xml:space="preserve"> birincilerin belirlenmesi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İl Millî Eğitim Müdürlükleri</w:t>
            </w:r>
          </w:p>
        </w:tc>
      </w:tr>
      <w:tr w:rsidR="0029201A" w:rsidRPr="004D5AB8" w:rsidTr="00875BFF">
        <w:trPr>
          <w:trHeight w:val="185"/>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24.01.2022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28.01.2022</w:t>
            </w:r>
          </w:p>
        </w:tc>
        <w:tc>
          <w:tcPr>
            <w:tcW w:w="4678" w:type="dxa"/>
            <w:vAlign w:val="center"/>
          </w:tcPr>
          <w:p w:rsidR="0029201A" w:rsidRPr="004D5AB8" w:rsidRDefault="0029201A" w:rsidP="00F05758">
            <w:pPr>
              <w:pStyle w:val="ListeParagraf"/>
              <w:spacing w:after="0" w:line="240" w:lineRule="auto"/>
              <w:ind w:left="0"/>
              <w:rPr>
                <w:rFonts w:ascii="Times New Roman" w:hAnsi="Times New Roman" w:cs="Times New Roman"/>
                <w:sz w:val="16"/>
                <w:szCs w:val="16"/>
              </w:rPr>
            </w:pPr>
            <w:r w:rsidRPr="004D5AB8">
              <w:rPr>
                <w:rFonts w:ascii="Times New Roman" w:hAnsi="Times New Roman" w:cs="Times New Roman"/>
                <w:sz w:val="16"/>
                <w:szCs w:val="16"/>
              </w:rPr>
              <w:t>İl birinci</w:t>
            </w:r>
            <w:r w:rsidR="00D132AC" w:rsidRPr="004D5AB8">
              <w:rPr>
                <w:rFonts w:ascii="Times New Roman" w:hAnsi="Times New Roman" w:cs="Times New Roman"/>
                <w:sz w:val="16"/>
                <w:szCs w:val="16"/>
              </w:rPr>
              <w:t xml:space="preserve">si olan eserlerin öncelikle dijital fotoğraflarının </w:t>
            </w:r>
            <w:proofErr w:type="spellStart"/>
            <w:r w:rsidR="00D132AC" w:rsidRPr="004D5AB8">
              <w:rPr>
                <w:rFonts w:ascii="Times New Roman" w:hAnsi="Times New Roman" w:cs="Times New Roman"/>
                <w:sz w:val="16"/>
                <w:szCs w:val="16"/>
              </w:rPr>
              <w:t>e-posta</w:t>
            </w:r>
            <w:proofErr w:type="spellEnd"/>
            <w:r w:rsidR="00D132AC" w:rsidRPr="004D5AB8">
              <w:rPr>
                <w:rFonts w:ascii="Times New Roman" w:hAnsi="Times New Roman" w:cs="Times New Roman"/>
                <w:sz w:val="16"/>
                <w:szCs w:val="16"/>
              </w:rPr>
              <w:t xml:space="preserve"> </w:t>
            </w:r>
            <w:proofErr w:type="gramStart"/>
            <w:r w:rsidR="00D132AC" w:rsidRPr="004D5AB8">
              <w:rPr>
                <w:rFonts w:ascii="Times New Roman" w:hAnsi="Times New Roman" w:cs="Times New Roman"/>
                <w:sz w:val="16"/>
                <w:szCs w:val="16"/>
              </w:rPr>
              <w:t xml:space="preserve">yoluyla </w:t>
            </w:r>
            <w:r w:rsidR="00F05758" w:rsidRPr="004D5AB8">
              <w:rPr>
                <w:rFonts w:ascii="Times New Roman" w:eastAsia="Times New Roman" w:hAnsi="Times New Roman" w:cs="Times New Roman"/>
                <w:color w:val="0070C0"/>
                <w:sz w:val="24"/>
                <w:szCs w:val="24"/>
              </w:rPr>
              <w:t xml:space="preserve"> </w:t>
            </w:r>
            <w:r w:rsidR="00F05758" w:rsidRPr="00F05758">
              <w:rPr>
                <w:rFonts w:ascii="Times New Roman" w:eastAsia="Times New Roman" w:hAnsi="Times New Roman" w:cs="Times New Roman"/>
                <w:color w:val="0070C0"/>
                <w:sz w:val="16"/>
                <w:szCs w:val="16"/>
              </w:rPr>
              <w:t>ookgm</w:t>
            </w:r>
            <w:proofErr w:type="gramEnd"/>
            <w:r w:rsidR="00F05758" w:rsidRPr="00F05758">
              <w:rPr>
                <w:rFonts w:ascii="Times New Roman" w:eastAsia="Times New Roman" w:hAnsi="Times New Roman" w:cs="Times New Roman"/>
                <w:color w:val="0070C0"/>
                <w:sz w:val="16"/>
                <w:szCs w:val="16"/>
              </w:rPr>
              <w:t>_sosyaletkinlik</w:t>
            </w:r>
            <w:hyperlink r:id="rId9" w:history="1">
              <w:r w:rsidR="00F05758" w:rsidRPr="00F05758">
                <w:rPr>
                  <w:rStyle w:val="Kpr"/>
                  <w:rFonts w:ascii="Times New Roman" w:eastAsia="Times New Roman" w:hAnsi="Times New Roman" w:cs="Times New Roman"/>
                  <w:color w:val="0070C0"/>
                  <w:sz w:val="16"/>
                  <w:szCs w:val="16"/>
                </w:rPr>
                <w:t>@meb.gov.tr</w:t>
              </w:r>
            </w:hyperlink>
            <w:r w:rsidR="00294148">
              <w:rPr>
                <w:rStyle w:val="Kpr"/>
                <w:rFonts w:ascii="Times New Roman" w:eastAsia="Times New Roman" w:hAnsi="Times New Roman" w:cs="Times New Roman"/>
                <w:color w:val="0070C0"/>
                <w:sz w:val="16"/>
                <w:szCs w:val="16"/>
              </w:rPr>
              <w:t xml:space="preserve"> </w:t>
            </w:r>
            <w:r w:rsidR="00D132AC" w:rsidRPr="004D5AB8">
              <w:rPr>
                <w:rFonts w:ascii="Times New Roman" w:hAnsi="Times New Roman" w:cs="Times New Roman"/>
                <w:sz w:val="16"/>
                <w:szCs w:val="16"/>
              </w:rPr>
              <w:t xml:space="preserve">adresine; orijinallerinin ise </w:t>
            </w:r>
            <w:r w:rsidRPr="004D5AB8">
              <w:rPr>
                <w:rFonts w:ascii="Times New Roman" w:hAnsi="Times New Roman" w:cs="Times New Roman"/>
                <w:sz w:val="16"/>
                <w:szCs w:val="16"/>
              </w:rPr>
              <w:t xml:space="preserve">Özel Öğretim Kurumları Genel Müdürlüğüne </w:t>
            </w:r>
            <w:r w:rsidR="00D132AC" w:rsidRPr="004D5AB8">
              <w:rPr>
                <w:rFonts w:ascii="Times New Roman" w:hAnsi="Times New Roman" w:cs="Times New Roman"/>
                <w:sz w:val="16"/>
                <w:szCs w:val="16"/>
              </w:rPr>
              <w:t xml:space="preserve">resmi yazı ile </w:t>
            </w:r>
            <w:r w:rsidRPr="004D5AB8">
              <w:rPr>
                <w:rFonts w:ascii="Times New Roman" w:hAnsi="Times New Roman" w:cs="Times New Roman"/>
                <w:sz w:val="16"/>
                <w:szCs w:val="16"/>
              </w:rPr>
              <w:t>gönderilmesi</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İl Millî Eğitim Müdürlükleri</w:t>
            </w:r>
          </w:p>
        </w:tc>
      </w:tr>
      <w:tr w:rsidR="0029201A" w:rsidRPr="004D5AB8" w:rsidTr="00875BFF">
        <w:trPr>
          <w:trHeight w:val="185"/>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01.02.2022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11.03.2022</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İl Millî Eğitim Müdürlükleri tarafından gönde</w:t>
            </w:r>
            <w:bookmarkStart w:id="0" w:name="_GoBack"/>
            <w:bookmarkEnd w:id="0"/>
            <w:r w:rsidRPr="004D5AB8">
              <w:rPr>
                <w:rFonts w:ascii="Times New Roman" w:hAnsi="Times New Roman" w:cs="Times New Roman"/>
                <w:sz w:val="16"/>
                <w:szCs w:val="16"/>
              </w:rPr>
              <w:t xml:space="preserve">rilen resim ve mektupların uygunluk değerlendirilmesi ve yayına hazırlanması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Özel Öğretim Kurumları Genel Müdürlüğü</w:t>
            </w:r>
          </w:p>
        </w:tc>
      </w:tr>
      <w:tr w:rsidR="0029201A" w:rsidRPr="004D5AB8" w:rsidTr="00875BFF">
        <w:trPr>
          <w:trHeight w:val="185"/>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14.03.2022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30.04.2022</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İller bazında belirlenen resim ve mektupların Genel Müdürlük internet sayfasında yayımlanması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Özel Öğretim Kurumları Genel Müdürlüğü</w:t>
            </w:r>
          </w:p>
        </w:tc>
      </w:tr>
      <w:tr w:rsidR="0029201A" w:rsidRPr="004D5AB8" w:rsidTr="00875BFF">
        <w:trPr>
          <w:trHeight w:val="185"/>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01.05.2022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17.06.2022</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 xml:space="preserve">Bakanlık </w:t>
            </w:r>
            <w:proofErr w:type="gramStart"/>
            <w:r w:rsidRPr="004D5AB8">
              <w:rPr>
                <w:rFonts w:ascii="Times New Roman" w:hAnsi="Times New Roman" w:cs="Times New Roman"/>
                <w:sz w:val="16"/>
                <w:szCs w:val="16"/>
              </w:rPr>
              <w:t>bazlı</w:t>
            </w:r>
            <w:proofErr w:type="gramEnd"/>
            <w:r w:rsidRPr="004D5AB8">
              <w:rPr>
                <w:rFonts w:ascii="Times New Roman" w:hAnsi="Times New Roman" w:cs="Times New Roman"/>
                <w:sz w:val="16"/>
                <w:szCs w:val="16"/>
              </w:rPr>
              <w:t xml:space="preserve"> etkinliklerin planlanması ve Katılım Belgelerin</w:t>
            </w:r>
            <w:r w:rsidR="006220F2" w:rsidRPr="004D5AB8">
              <w:rPr>
                <w:rFonts w:ascii="Times New Roman" w:hAnsi="Times New Roman" w:cs="Times New Roman"/>
                <w:sz w:val="16"/>
                <w:szCs w:val="16"/>
              </w:rPr>
              <w:t>in</w:t>
            </w:r>
            <w:r w:rsidRPr="004D5AB8">
              <w:rPr>
                <w:rFonts w:ascii="Times New Roman" w:hAnsi="Times New Roman" w:cs="Times New Roman"/>
                <w:sz w:val="16"/>
                <w:szCs w:val="16"/>
              </w:rPr>
              <w:t xml:space="preserve"> hazırlanması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Özel Öğretim Kurumları Genel Müdürlüğü</w:t>
            </w:r>
          </w:p>
        </w:tc>
      </w:tr>
      <w:tr w:rsidR="0029201A" w:rsidRPr="004D5AB8" w:rsidTr="00875BFF">
        <w:trPr>
          <w:trHeight w:val="185"/>
        </w:trPr>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27.06.2022</w:t>
            </w:r>
          </w:p>
        </w:tc>
        <w:tc>
          <w:tcPr>
            <w:tcW w:w="988" w:type="dxa"/>
            <w:shd w:val="clear" w:color="auto" w:fill="BDD6EE" w:themeFill="accent1" w:themeFillTint="66"/>
            <w:vAlign w:val="center"/>
          </w:tcPr>
          <w:p w:rsidR="0029201A" w:rsidRPr="004D5AB8" w:rsidRDefault="0029201A" w:rsidP="0029201A">
            <w:pPr>
              <w:pStyle w:val="ListeParagraf"/>
              <w:spacing w:after="0" w:line="240" w:lineRule="auto"/>
              <w:ind w:left="0"/>
              <w:jc w:val="center"/>
              <w:rPr>
                <w:rFonts w:ascii="Times New Roman" w:hAnsi="Times New Roman" w:cs="Times New Roman"/>
                <w:b/>
                <w:sz w:val="16"/>
                <w:szCs w:val="16"/>
              </w:rPr>
            </w:pPr>
            <w:r w:rsidRPr="004D5AB8">
              <w:rPr>
                <w:rFonts w:ascii="Times New Roman" w:hAnsi="Times New Roman" w:cs="Times New Roman"/>
                <w:b/>
                <w:sz w:val="16"/>
                <w:szCs w:val="16"/>
              </w:rPr>
              <w:t>08.07.2022</w:t>
            </w:r>
          </w:p>
        </w:tc>
        <w:tc>
          <w:tcPr>
            <w:tcW w:w="4678" w:type="dxa"/>
            <w:vAlign w:val="center"/>
          </w:tcPr>
          <w:p w:rsidR="0029201A" w:rsidRPr="004D5AB8" w:rsidRDefault="0029201A" w:rsidP="0029201A">
            <w:pPr>
              <w:pStyle w:val="ListeParagraf"/>
              <w:spacing w:after="0" w:line="240" w:lineRule="auto"/>
              <w:ind w:left="0"/>
              <w:jc w:val="both"/>
              <w:rPr>
                <w:rFonts w:ascii="Times New Roman" w:hAnsi="Times New Roman" w:cs="Times New Roman"/>
                <w:sz w:val="16"/>
                <w:szCs w:val="16"/>
              </w:rPr>
            </w:pPr>
            <w:r w:rsidRPr="004D5AB8">
              <w:rPr>
                <w:rFonts w:ascii="Times New Roman" w:hAnsi="Times New Roman" w:cs="Times New Roman"/>
                <w:sz w:val="16"/>
                <w:szCs w:val="16"/>
              </w:rPr>
              <w:t>Bakanlık Bazlı Etkinliklerin yürütülmesi ve Katılım Belgelerin</w:t>
            </w:r>
            <w:r w:rsidR="006220F2" w:rsidRPr="004D5AB8">
              <w:rPr>
                <w:rFonts w:ascii="Times New Roman" w:hAnsi="Times New Roman" w:cs="Times New Roman"/>
                <w:sz w:val="16"/>
                <w:szCs w:val="16"/>
              </w:rPr>
              <w:t>in</w:t>
            </w:r>
            <w:r w:rsidRPr="004D5AB8">
              <w:rPr>
                <w:rFonts w:ascii="Times New Roman" w:hAnsi="Times New Roman" w:cs="Times New Roman"/>
                <w:sz w:val="16"/>
                <w:szCs w:val="16"/>
              </w:rPr>
              <w:t xml:space="preserve"> dağıtılması </w:t>
            </w:r>
          </w:p>
        </w:tc>
        <w:tc>
          <w:tcPr>
            <w:tcW w:w="2268" w:type="dxa"/>
            <w:vAlign w:val="center"/>
          </w:tcPr>
          <w:p w:rsidR="0029201A" w:rsidRPr="004D5AB8" w:rsidRDefault="0029201A" w:rsidP="0029201A">
            <w:pPr>
              <w:pStyle w:val="ListeParagraf"/>
              <w:spacing w:after="0" w:line="240" w:lineRule="auto"/>
              <w:ind w:left="0"/>
              <w:jc w:val="center"/>
              <w:rPr>
                <w:rFonts w:ascii="Times New Roman" w:hAnsi="Times New Roman" w:cs="Times New Roman"/>
                <w:sz w:val="16"/>
                <w:szCs w:val="16"/>
              </w:rPr>
            </w:pPr>
            <w:r w:rsidRPr="004D5AB8">
              <w:rPr>
                <w:rFonts w:ascii="Times New Roman" w:hAnsi="Times New Roman" w:cs="Times New Roman"/>
                <w:sz w:val="16"/>
                <w:szCs w:val="16"/>
              </w:rPr>
              <w:t>Özel Öğretim Kurumları Genel Müdürlüğü</w:t>
            </w:r>
          </w:p>
        </w:tc>
      </w:tr>
    </w:tbl>
    <w:p w:rsidR="0029201A" w:rsidRPr="004D5AB8" w:rsidRDefault="0029201A" w:rsidP="0029201A">
      <w:pPr>
        <w:pStyle w:val="ListeParagraf"/>
        <w:spacing w:after="0" w:line="240" w:lineRule="auto"/>
        <w:ind w:left="360"/>
        <w:jc w:val="both"/>
        <w:rPr>
          <w:rFonts w:ascii="Times New Roman" w:eastAsia="Times New Roman" w:hAnsi="Times New Roman" w:cs="Times New Roman"/>
          <w:sz w:val="24"/>
          <w:szCs w:val="24"/>
        </w:rPr>
      </w:pPr>
    </w:p>
    <w:p w:rsidR="0029201A" w:rsidRPr="004D5AB8" w:rsidRDefault="00076EDA" w:rsidP="0029201A">
      <w:pPr>
        <w:pStyle w:val="ListeParagra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9201A" w:rsidRPr="004D5AB8" w:rsidRDefault="0029201A" w:rsidP="0029201A">
      <w:pPr>
        <w:pStyle w:val="ListeParagraf"/>
        <w:spacing w:after="0" w:line="240" w:lineRule="auto"/>
        <w:ind w:left="360"/>
        <w:jc w:val="both"/>
        <w:rPr>
          <w:rFonts w:ascii="Times New Roman" w:eastAsia="Times New Roman" w:hAnsi="Times New Roman" w:cs="Times New Roman"/>
          <w:sz w:val="24"/>
          <w:szCs w:val="24"/>
        </w:rPr>
      </w:pPr>
    </w:p>
    <w:tbl>
      <w:tblPr>
        <w:tblStyle w:val="TabloKlavuzu"/>
        <w:tblW w:w="0" w:type="auto"/>
        <w:tblInd w:w="-5" w:type="dxa"/>
        <w:tblLook w:val="04A0" w:firstRow="1" w:lastRow="0" w:firstColumn="1" w:lastColumn="0" w:noHBand="0" w:noVBand="1"/>
      </w:tblPr>
      <w:tblGrid>
        <w:gridCol w:w="8931"/>
      </w:tblGrid>
      <w:tr w:rsidR="0029201A" w:rsidRPr="004D5AB8" w:rsidTr="00345F75">
        <w:trPr>
          <w:trHeight w:val="602"/>
        </w:trPr>
        <w:tc>
          <w:tcPr>
            <w:tcW w:w="8931" w:type="dxa"/>
            <w:shd w:val="clear" w:color="auto" w:fill="BDD6EE" w:themeFill="accent1" w:themeFillTint="66"/>
            <w:vAlign w:val="center"/>
          </w:tcPr>
          <w:p w:rsidR="0029201A" w:rsidRPr="004D5AB8" w:rsidRDefault="000B76C0" w:rsidP="000B76C0">
            <w:pPr>
              <w:pStyle w:val="ListeParagraf"/>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9201A" w:rsidRPr="004D5AB8">
              <w:rPr>
                <w:rFonts w:ascii="Times New Roman" w:eastAsia="Times New Roman" w:hAnsi="Times New Roman" w:cs="Times New Roman"/>
                <w:b/>
                <w:sz w:val="24"/>
                <w:szCs w:val="24"/>
              </w:rPr>
              <w:t>İLETİŞİM</w:t>
            </w:r>
          </w:p>
        </w:tc>
      </w:tr>
      <w:tr w:rsidR="0029201A" w:rsidRPr="004D5AB8" w:rsidTr="00345F75">
        <w:trPr>
          <w:trHeight w:val="2083"/>
        </w:trPr>
        <w:tc>
          <w:tcPr>
            <w:tcW w:w="8931" w:type="dxa"/>
            <w:vAlign w:val="center"/>
          </w:tcPr>
          <w:p w:rsidR="0029201A" w:rsidRPr="004D5AB8" w:rsidRDefault="0029201A" w:rsidP="0029201A">
            <w:pPr>
              <w:pStyle w:val="ListeParagraf"/>
              <w:spacing w:after="0" w:line="240" w:lineRule="auto"/>
              <w:ind w:left="360"/>
              <w:jc w:val="center"/>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Millî Eğitim Bakanlığı</w:t>
            </w:r>
          </w:p>
          <w:p w:rsidR="0029201A" w:rsidRPr="004D5AB8" w:rsidRDefault="0029201A" w:rsidP="0029201A">
            <w:pPr>
              <w:pStyle w:val="ListeParagraf"/>
              <w:spacing w:after="0" w:line="240" w:lineRule="auto"/>
              <w:ind w:left="360"/>
              <w:jc w:val="center"/>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Özel Öğretim Kurumları Genel Müdürlüğü</w:t>
            </w:r>
          </w:p>
          <w:p w:rsidR="0029201A" w:rsidRPr="004D5AB8" w:rsidRDefault="0029201A" w:rsidP="0029201A">
            <w:pPr>
              <w:pStyle w:val="ListeParagraf"/>
              <w:spacing w:after="0" w:line="240" w:lineRule="auto"/>
              <w:ind w:left="360"/>
              <w:jc w:val="center"/>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Öğrenci İşleri ve Ar-Ge Daire Başkanlığı</w:t>
            </w:r>
          </w:p>
        </w:tc>
      </w:tr>
      <w:tr w:rsidR="0029201A" w:rsidRPr="004D5AB8" w:rsidTr="00345F75">
        <w:trPr>
          <w:trHeight w:val="680"/>
        </w:trPr>
        <w:tc>
          <w:tcPr>
            <w:tcW w:w="8931" w:type="dxa"/>
            <w:vAlign w:val="center"/>
          </w:tcPr>
          <w:p w:rsidR="0029201A" w:rsidRPr="004D5AB8" w:rsidRDefault="0029201A" w:rsidP="00875BFF">
            <w:pPr>
              <w:pStyle w:val="ListeParagraf"/>
              <w:spacing w:after="0" w:line="240" w:lineRule="auto"/>
              <w:ind w:left="360"/>
              <w:jc w:val="center"/>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Telefon: 0(312) 413 34 30 - </w:t>
            </w:r>
            <w:r w:rsidR="00875BFF" w:rsidRPr="004D5AB8">
              <w:rPr>
                <w:rFonts w:ascii="Times New Roman" w:eastAsia="Times New Roman" w:hAnsi="Times New Roman" w:cs="Times New Roman"/>
                <w:sz w:val="24"/>
                <w:szCs w:val="24"/>
              </w:rPr>
              <w:t>413 25 09</w:t>
            </w:r>
          </w:p>
        </w:tc>
      </w:tr>
      <w:tr w:rsidR="0029201A" w:rsidRPr="004D5AB8" w:rsidTr="00345F75">
        <w:trPr>
          <w:trHeight w:val="562"/>
        </w:trPr>
        <w:tc>
          <w:tcPr>
            <w:tcW w:w="8931" w:type="dxa"/>
            <w:vAlign w:val="center"/>
          </w:tcPr>
          <w:p w:rsidR="0029201A" w:rsidRPr="004D5AB8" w:rsidRDefault="0029201A" w:rsidP="00875BFF">
            <w:pPr>
              <w:pStyle w:val="ListeParagraf"/>
              <w:spacing w:after="0" w:line="240" w:lineRule="auto"/>
              <w:ind w:left="360"/>
              <w:jc w:val="center"/>
              <w:rPr>
                <w:rFonts w:ascii="Times New Roman" w:eastAsia="Times New Roman" w:hAnsi="Times New Roman" w:cs="Times New Roman"/>
                <w:sz w:val="24"/>
                <w:szCs w:val="24"/>
              </w:rPr>
            </w:pPr>
            <w:proofErr w:type="gramStart"/>
            <w:r w:rsidRPr="004D5AB8">
              <w:rPr>
                <w:rFonts w:ascii="Times New Roman" w:eastAsia="Times New Roman" w:hAnsi="Times New Roman" w:cs="Times New Roman"/>
                <w:sz w:val="24"/>
                <w:szCs w:val="24"/>
              </w:rPr>
              <w:t>Faks : 0</w:t>
            </w:r>
            <w:proofErr w:type="gramEnd"/>
            <w:r w:rsidRPr="004D5AB8">
              <w:rPr>
                <w:rFonts w:ascii="Times New Roman" w:eastAsia="Times New Roman" w:hAnsi="Times New Roman" w:cs="Times New Roman"/>
                <w:sz w:val="24"/>
                <w:szCs w:val="24"/>
              </w:rPr>
              <w:t xml:space="preserve"> (312) 223 99 26</w:t>
            </w:r>
          </w:p>
        </w:tc>
      </w:tr>
      <w:tr w:rsidR="0029201A" w:rsidRPr="004D5AB8" w:rsidTr="00345F75">
        <w:trPr>
          <w:trHeight w:val="556"/>
        </w:trPr>
        <w:tc>
          <w:tcPr>
            <w:tcW w:w="8931" w:type="dxa"/>
            <w:vAlign w:val="center"/>
          </w:tcPr>
          <w:p w:rsidR="0029201A" w:rsidRPr="004D5AB8" w:rsidRDefault="0029201A" w:rsidP="00875BFF">
            <w:pPr>
              <w:pStyle w:val="ListeParagraf"/>
              <w:spacing w:after="0" w:line="240" w:lineRule="auto"/>
              <w:ind w:left="360"/>
              <w:jc w:val="center"/>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İnternet </w:t>
            </w:r>
            <w:proofErr w:type="gramStart"/>
            <w:r w:rsidRPr="004D5AB8">
              <w:rPr>
                <w:rFonts w:ascii="Times New Roman" w:eastAsia="Times New Roman" w:hAnsi="Times New Roman" w:cs="Times New Roman"/>
                <w:sz w:val="24"/>
                <w:szCs w:val="24"/>
              </w:rPr>
              <w:t xml:space="preserve">Adresi </w:t>
            </w:r>
            <w:r w:rsidRPr="004D5AB8">
              <w:rPr>
                <w:rFonts w:ascii="Times New Roman" w:eastAsia="Times New Roman" w:hAnsi="Times New Roman" w:cs="Times New Roman"/>
                <w:color w:val="0070C0"/>
                <w:sz w:val="24"/>
                <w:szCs w:val="24"/>
              </w:rPr>
              <w:t>:http</w:t>
            </w:r>
            <w:proofErr w:type="gramEnd"/>
            <w:r w:rsidRPr="004D5AB8">
              <w:rPr>
                <w:rFonts w:ascii="Times New Roman" w:eastAsia="Times New Roman" w:hAnsi="Times New Roman" w:cs="Times New Roman"/>
                <w:color w:val="0070C0"/>
                <w:sz w:val="24"/>
                <w:szCs w:val="24"/>
              </w:rPr>
              <w:t>://ookgm.meb.gov.tr</w:t>
            </w:r>
          </w:p>
        </w:tc>
      </w:tr>
      <w:tr w:rsidR="0029201A" w:rsidRPr="004D5AB8" w:rsidTr="00345F75">
        <w:trPr>
          <w:trHeight w:val="550"/>
        </w:trPr>
        <w:tc>
          <w:tcPr>
            <w:tcW w:w="8931" w:type="dxa"/>
            <w:vAlign w:val="center"/>
          </w:tcPr>
          <w:p w:rsidR="00345F75" w:rsidRPr="004D5AB8" w:rsidRDefault="00345F75" w:rsidP="00875BFF">
            <w:pPr>
              <w:pStyle w:val="ListeParagraf"/>
              <w:spacing w:after="0" w:line="240" w:lineRule="auto"/>
              <w:ind w:left="360"/>
              <w:jc w:val="center"/>
              <w:rPr>
                <w:rFonts w:ascii="Times New Roman" w:eastAsia="Times New Roman" w:hAnsi="Times New Roman" w:cs="Times New Roman"/>
                <w:sz w:val="24"/>
                <w:szCs w:val="24"/>
              </w:rPr>
            </w:pPr>
          </w:p>
          <w:p w:rsidR="0029201A" w:rsidRPr="004D5AB8" w:rsidRDefault="006220F2" w:rsidP="00875BFF">
            <w:pPr>
              <w:pStyle w:val="ListeParagraf"/>
              <w:spacing w:after="0" w:line="240" w:lineRule="auto"/>
              <w:ind w:left="360"/>
              <w:jc w:val="center"/>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w:t>
            </w:r>
            <w:proofErr w:type="gramStart"/>
            <w:r w:rsidRPr="004D5AB8">
              <w:rPr>
                <w:rFonts w:ascii="Times New Roman" w:eastAsia="Times New Roman" w:hAnsi="Times New Roman" w:cs="Times New Roman"/>
                <w:sz w:val="24"/>
                <w:szCs w:val="24"/>
              </w:rPr>
              <w:t>p</w:t>
            </w:r>
            <w:r w:rsidR="0029201A" w:rsidRPr="004D5AB8">
              <w:rPr>
                <w:rFonts w:ascii="Times New Roman" w:eastAsia="Times New Roman" w:hAnsi="Times New Roman" w:cs="Times New Roman"/>
                <w:sz w:val="24"/>
                <w:szCs w:val="24"/>
              </w:rPr>
              <w:t>osta :</w:t>
            </w:r>
            <w:r w:rsidR="007B4E00" w:rsidRPr="004D5AB8">
              <w:rPr>
                <w:rFonts w:ascii="Times New Roman" w:eastAsia="Times New Roman" w:hAnsi="Times New Roman" w:cs="Times New Roman"/>
                <w:color w:val="0070C0"/>
                <w:sz w:val="24"/>
                <w:szCs w:val="24"/>
              </w:rPr>
              <w:t>ookgm</w:t>
            </w:r>
            <w:proofErr w:type="gramEnd"/>
            <w:r w:rsidR="007B4E00" w:rsidRPr="004D5AB8">
              <w:rPr>
                <w:rFonts w:ascii="Times New Roman" w:eastAsia="Times New Roman" w:hAnsi="Times New Roman" w:cs="Times New Roman"/>
                <w:color w:val="0070C0"/>
                <w:sz w:val="24"/>
                <w:szCs w:val="24"/>
              </w:rPr>
              <w:t>_sosyaletkinlik</w:t>
            </w:r>
            <w:hyperlink r:id="rId10" w:history="1">
              <w:r w:rsidR="00345F75" w:rsidRPr="004D5AB8">
                <w:rPr>
                  <w:rStyle w:val="Kpr"/>
                  <w:rFonts w:ascii="Times New Roman" w:eastAsia="Times New Roman" w:hAnsi="Times New Roman" w:cs="Times New Roman"/>
                  <w:color w:val="0070C0"/>
                  <w:sz w:val="24"/>
                  <w:szCs w:val="24"/>
                </w:rPr>
                <w:t>@meb.gov.tr</w:t>
              </w:r>
            </w:hyperlink>
          </w:p>
          <w:p w:rsidR="00345F75" w:rsidRPr="004D5AB8" w:rsidRDefault="00345F75" w:rsidP="00345F75">
            <w:pPr>
              <w:spacing w:after="0" w:line="240" w:lineRule="auto"/>
              <w:rPr>
                <w:rFonts w:ascii="Times New Roman" w:eastAsia="Times New Roman" w:hAnsi="Times New Roman" w:cs="Times New Roman"/>
                <w:sz w:val="24"/>
                <w:szCs w:val="24"/>
              </w:rPr>
            </w:pPr>
          </w:p>
        </w:tc>
      </w:tr>
    </w:tbl>
    <w:p w:rsidR="0029201A" w:rsidRPr="004D5AB8" w:rsidRDefault="0029201A" w:rsidP="0029201A">
      <w:pPr>
        <w:pStyle w:val="ListeParagraf"/>
        <w:spacing w:after="0" w:line="240" w:lineRule="auto"/>
        <w:ind w:left="360"/>
        <w:jc w:val="both"/>
        <w:rPr>
          <w:rFonts w:ascii="Times New Roman" w:eastAsia="Times New Roman" w:hAnsi="Times New Roman" w:cs="Times New Roman"/>
          <w:sz w:val="24"/>
          <w:szCs w:val="24"/>
        </w:rPr>
      </w:pPr>
    </w:p>
    <w:p w:rsidR="00345F75" w:rsidRPr="004D5AB8" w:rsidRDefault="00345F75" w:rsidP="0029201A">
      <w:pPr>
        <w:pStyle w:val="ListeParagraf"/>
        <w:spacing w:after="0" w:line="240" w:lineRule="auto"/>
        <w:ind w:left="360"/>
        <w:jc w:val="both"/>
        <w:rPr>
          <w:rFonts w:ascii="Times New Roman" w:eastAsia="Times New Roman" w:hAnsi="Times New Roman" w:cs="Times New Roman"/>
          <w:sz w:val="24"/>
          <w:szCs w:val="24"/>
        </w:rPr>
      </w:pPr>
    </w:p>
    <w:p w:rsidR="00345F75" w:rsidRPr="004D5AB8" w:rsidRDefault="00345F75" w:rsidP="0029201A">
      <w:pPr>
        <w:pStyle w:val="ListeParagraf"/>
        <w:spacing w:after="0" w:line="240" w:lineRule="auto"/>
        <w:ind w:left="360"/>
        <w:jc w:val="both"/>
        <w:rPr>
          <w:rFonts w:ascii="Times New Roman" w:eastAsia="Times New Roman" w:hAnsi="Times New Roman" w:cs="Times New Roman"/>
          <w:sz w:val="24"/>
          <w:szCs w:val="24"/>
        </w:rPr>
      </w:pPr>
    </w:p>
    <w:p w:rsidR="007E7BFB" w:rsidRPr="004D5AB8" w:rsidRDefault="006303A0" w:rsidP="007F68BC">
      <w:pPr>
        <w:pStyle w:val="ListeParagraf"/>
        <w:numPr>
          <w:ilvl w:val="0"/>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b/>
          <w:sz w:val="24"/>
          <w:szCs w:val="24"/>
        </w:rPr>
        <w:lastRenderedPageBreak/>
        <w:t>ETKİNLİ</w:t>
      </w:r>
      <w:r w:rsidR="00F03401" w:rsidRPr="004D5AB8">
        <w:rPr>
          <w:rFonts w:ascii="Times New Roman" w:eastAsia="Times New Roman" w:hAnsi="Times New Roman" w:cs="Times New Roman"/>
          <w:b/>
          <w:sz w:val="24"/>
          <w:szCs w:val="24"/>
        </w:rPr>
        <w:t>KLERİN</w:t>
      </w:r>
      <w:r w:rsidRPr="004D5AB8">
        <w:rPr>
          <w:rFonts w:ascii="Times New Roman" w:eastAsia="Times New Roman" w:hAnsi="Times New Roman" w:cs="Times New Roman"/>
          <w:b/>
          <w:sz w:val="24"/>
          <w:szCs w:val="24"/>
        </w:rPr>
        <w:t xml:space="preserve"> AMACI:</w:t>
      </w:r>
      <w:r w:rsidR="007F68BC" w:rsidRPr="004D5AB8">
        <w:rPr>
          <w:rFonts w:ascii="Times New Roman" w:eastAsia="Times New Roman" w:hAnsi="Times New Roman" w:cs="Times New Roman"/>
          <w:b/>
          <w:sz w:val="24"/>
          <w:szCs w:val="24"/>
        </w:rPr>
        <w:t xml:space="preserve"> </w:t>
      </w:r>
    </w:p>
    <w:p w:rsidR="007E7BFB" w:rsidRPr="004D5AB8" w:rsidRDefault="007E7BFB" w:rsidP="007E7BFB">
      <w:pPr>
        <w:pStyle w:val="ListeParagraf"/>
        <w:spacing w:after="0" w:line="240" w:lineRule="auto"/>
        <w:jc w:val="both"/>
        <w:rPr>
          <w:rFonts w:ascii="Times New Roman" w:eastAsia="Times New Roman" w:hAnsi="Times New Roman" w:cs="Times New Roman"/>
          <w:b/>
          <w:sz w:val="24"/>
          <w:szCs w:val="24"/>
        </w:rPr>
      </w:pPr>
    </w:p>
    <w:p w:rsidR="00CF1665" w:rsidRPr="004D5AB8" w:rsidRDefault="00CF1665" w:rsidP="00CF1665">
      <w:pPr>
        <w:shd w:val="clear" w:color="auto" w:fill="FFFFFF"/>
        <w:spacing w:after="0"/>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w:t>
      </w:r>
      <w:proofErr w:type="gramStart"/>
      <w:r w:rsidRPr="004D5AB8">
        <w:rPr>
          <w:rFonts w:ascii="Times New Roman" w:eastAsia="Times New Roman" w:hAnsi="Times New Roman" w:cs="Times New Roman"/>
          <w:sz w:val="24"/>
          <w:szCs w:val="24"/>
        </w:rPr>
        <w:t>Millî Eğitim Bakanlığı Özel Öğretim Kurumları Genel Müdürlüğüne bağlı özel okullarda öğrenim gören</w:t>
      </w:r>
      <w:r w:rsidR="003654E2"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 xml:space="preserve">ilkokul, ortaokul ve lise öğrencileri için "15 Temmuz Demokrasi ve Milli Birlik Günü Anma Etkinlikleri 2021 Strateji Belgesi" kapsamında belirlenen </w:t>
      </w:r>
      <w:r w:rsidR="003654E2"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Milli Birlik ve Beraberlik, Demokrasi Zaferi ve Milli İrade ve Türkiye Geçilmez</w:t>
      </w:r>
      <w:r w:rsidR="003654E2"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temaları üzerinde resim ve mektup yarışması düzenlenmesi yoluyla özel okul öğrencilerin</w:t>
      </w:r>
      <w:r w:rsidR="003654E2" w:rsidRPr="004D5AB8">
        <w:rPr>
          <w:rFonts w:ascii="Times New Roman" w:eastAsia="Times New Roman" w:hAnsi="Times New Roman" w:cs="Times New Roman"/>
          <w:sz w:val="24"/>
          <w:szCs w:val="24"/>
        </w:rPr>
        <w:t>in</w:t>
      </w:r>
      <w:r w:rsidRPr="004D5AB8">
        <w:rPr>
          <w:rFonts w:ascii="Times New Roman" w:eastAsia="Times New Roman" w:hAnsi="Times New Roman" w:cs="Times New Roman"/>
          <w:sz w:val="24"/>
          <w:szCs w:val="24"/>
        </w:rPr>
        <w:t xml:space="preserve"> farkındalık ve bilinç düzeylerini</w:t>
      </w:r>
      <w:r w:rsidR="003654E2" w:rsidRPr="004D5AB8">
        <w:rPr>
          <w:rFonts w:ascii="Times New Roman" w:eastAsia="Times New Roman" w:hAnsi="Times New Roman" w:cs="Times New Roman"/>
          <w:sz w:val="24"/>
          <w:szCs w:val="24"/>
        </w:rPr>
        <w:t>n</w:t>
      </w:r>
      <w:r w:rsidRPr="004D5AB8">
        <w:rPr>
          <w:rFonts w:ascii="Times New Roman" w:eastAsia="Times New Roman" w:hAnsi="Times New Roman" w:cs="Times New Roman"/>
          <w:sz w:val="24"/>
          <w:szCs w:val="24"/>
        </w:rPr>
        <w:t xml:space="preserve"> artırılmasıdır. </w:t>
      </w:r>
      <w:proofErr w:type="gramEnd"/>
    </w:p>
    <w:p w:rsidR="00CF1665" w:rsidRPr="004D5AB8" w:rsidRDefault="00CF1665" w:rsidP="00CF1665">
      <w:pPr>
        <w:shd w:val="clear" w:color="auto" w:fill="FFFFFF"/>
        <w:spacing w:after="0"/>
        <w:jc w:val="both"/>
        <w:rPr>
          <w:rFonts w:ascii="Times New Roman" w:eastAsia="Times New Roman" w:hAnsi="Times New Roman" w:cs="Times New Roman"/>
          <w:sz w:val="24"/>
          <w:szCs w:val="24"/>
        </w:rPr>
      </w:pPr>
    </w:p>
    <w:p w:rsidR="006303A0" w:rsidRPr="004D5AB8" w:rsidRDefault="00F03401" w:rsidP="006303A0">
      <w:pPr>
        <w:pStyle w:val="ListeParagraf"/>
        <w:numPr>
          <w:ilvl w:val="0"/>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b/>
          <w:sz w:val="24"/>
          <w:szCs w:val="24"/>
        </w:rPr>
        <w:t xml:space="preserve">ETKİNLİKLERİN </w:t>
      </w:r>
      <w:r w:rsidR="006303A0" w:rsidRPr="004D5AB8">
        <w:rPr>
          <w:rFonts w:ascii="Times New Roman" w:eastAsia="Times New Roman" w:hAnsi="Times New Roman" w:cs="Times New Roman"/>
          <w:b/>
          <w:sz w:val="24"/>
          <w:szCs w:val="24"/>
        </w:rPr>
        <w:t>KAPSAM</w:t>
      </w:r>
      <w:r w:rsidR="00BA0133" w:rsidRPr="004D5AB8">
        <w:rPr>
          <w:rFonts w:ascii="Times New Roman" w:eastAsia="Times New Roman" w:hAnsi="Times New Roman" w:cs="Times New Roman"/>
          <w:b/>
          <w:sz w:val="24"/>
          <w:szCs w:val="24"/>
        </w:rPr>
        <w:t>I:</w:t>
      </w:r>
    </w:p>
    <w:p w:rsidR="000E5C29" w:rsidRPr="004D5AB8" w:rsidRDefault="000E5C29" w:rsidP="00046F46">
      <w:pPr>
        <w:shd w:val="clear" w:color="auto" w:fill="FFFFFF"/>
        <w:spacing w:after="0"/>
        <w:ind w:firstLine="360"/>
        <w:jc w:val="both"/>
        <w:rPr>
          <w:rFonts w:ascii="Times New Roman" w:eastAsia="Times New Roman" w:hAnsi="Times New Roman" w:cs="Times New Roman"/>
          <w:sz w:val="24"/>
          <w:szCs w:val="24"/>
        </w:rPr>
      </w:pPr>
    </w:p>
    <w:p w:rsidR="006303A0" w:rsidRPr="004D5AB8" w:rsidRDefault="006303A0" w:rsidP="003325A8">
      <w:pPr>
        <w:shd w:val="clear" w:color="auto" w:fill="FFFFFF"/>
        <w:spacing w:after="0"/>
        <w:ind w:firstLine="360"/>
        <w:jc w:val="both"/>
        <w:rPr>
          <w:rFonts w:ascii="Times New Roman" w:eastAsia="Times New Roman" w:hAnsi="Times New Roman" w:cs="Times New Roman"/>
          <w:sz w:val="24"/>
          <w:szCs w:val="24"/>
        </w:rPr>
      </w:pPr>
      <w:proofErr w:type="gramStart"/>
      <w:r w:rsidRPr="004D5AB8">
        <w:rPr>
          <w:rFonts w:ascii="Times New Roman" w:eastAsia="Times New Roman" w:hAnsi="Times New Roman" w:cs="Times New Roman"/>
          <w:sz w:val="24"/>
          <w:szCs w:val="24"/>
        </w:rPr>
        <w:t xml:space="preserve">Millî Eğitim Bakanlığı Özel Öğretim Kurumları Genel Müdürlüğüne bağlı </w:t>
      </w:r>
      <w:r w:rsidR="00DF625D" w:rsidRPr="004D5AB8">
        <w:rPr>
          <w:rFonts w:ascii="Times New Roman" w:eastAsia="Times New Roman" w:hAnsi="Times New Roman" w:cs="Times New Roman"/>
          <w:sz w:val="24"/>
          <w:szCs w:val="24"/>
        </w:rPr>
        <w:t xml:space="preserve">özel </w:t>
      </w:r>
      <w:r w:rsidR="005C24F1" w:rsidRPr="004D5AB8">
        <w:rPr>
          <w:rFonts w:ascii="Times New Roman" w:eastAsia="Times New Roman" w:hAnsi="Times New Roman" w:cs="Times New Roman"/>
          <w:sz w:val="24"/>
          <w:szCs w:val="24"/>
        </w:rPr>
        <w:t>okul öğrencilerine</w:t>
      </w:r>
      <w:r w:rsidR="007A2ECC" w:rsidRPr="004D5AB8">
        <w:rPr>
          <w:rFonts w:ascii="Times New Roman" w:eastAsia="Times New Roman" w:hAnsi="Times New Roman" w:cs="Times New Roman"/>
          <w:sz w:val="24"/>
          <w:szCs w:val="24"/>
        </w:rPr>
        <w:t xml:space="preserve"> yönelik</w:t>
      </w:r>
      <w:r w:rsidR="003325A8" w:rsidRPr="004D5AB8">
        <w:rPr>
          <w:rFonts w:ascii="Times New Roman" w:eastAsia="Times New Roman" w:hAnsi="Times New Roman" w:cs="Times New Roman"/>
          <w:sz w:val="24"/>
          <w:szCs w:val="24"/>
        </w:rPr>
        <w:t xml:space="preserve"> </w:t>
      </w:r>
      <w:r w:rsidR="000E5C29" w:rsidRPr="004D5AB8">
        <w:rPr>
          <w:rFonts w:ascii="Times New Roman" w:eastAsia="Times New Roman" w:hAnsi="Times New Roman" w:cs="Times New Roman"/>
          <w:sz w:val="24"/>
          <w:szCs w:val="24"/>
        </w:rPr>
        <w:t>"15 Temmuz Demokrasi ve Milli Birlik Günü Anma Etkinlikleri 2021 Strateji Belgesi</w:t>
      </w:r>
      <w:r w:rsidR="00046F46" w:rsidRPr="004D5AB8">
        <w:rPr>
          <w:rFonts w:ascii="Times New Roman" w:eastAsia="Times New Roman" w:hAnsi="Times New Roman" w:cs="Times New Roman"/>
          <w:sz w:val="24"/>
          <w:szCs w:val="24"/>
        </w:rPr>
        <w:t>nde</w:t>
      </w:r>
      <w:r w:rsidR="000E5C29" w:rsidRPr="004D5AB8">
        <w:rPr>
          <w:rFonts w:ascii="Times New Roman" w:eastAsia="Times New Roman" w:hAnsi="Times New Roman" w:cs="Times New Roman"/>
          <w:sz w:val="24"/>
          <w:szCs w:val="24"/>
        </w:rPr>
        <w:t xml:space="preserve">" </w:t>
      </w:r>
      <w:r w:rsidR="00046F46" w:rsidRPr="004D5AB8">
        <w:rPr>
          <w:rFonts w:ascii="Times New Roman" w:eastAsia="Times New Roman" w:hAnsi="Times New Roman" w:cs="Times New Roman"/>
          <w:sz w:val="24"/>
          <w:szCs w:val="24"/>
        </w:rPr>
        <w:t>b</w:t>
      </w:r>
      <w:r w:rsidR="007A2ECC" w:rsidRPr="004D5AB8">
        <w:rPr>
          <w:rFonts w:ascii="Times New Roman" w:eastAsia="Times New Roman" w:hAnsi="Times New Roman" w:cs="Times New Roman"/>
          <w:sz w:val="24"/>
          <w:szCs w:val="24"/>
        </w:rPr>
        <w:t>elir</w:t>
      </w:r>
      <w:r w:rsidR="003654E2" w:rsidRPr="004D5AB8">
        <w:rPr>
          <w:rFonts w:ascii="Times New Roman" w:eastAsia="Times New Roman" w:hAnsi="Times New Roman" w:cs="Times New Roman"/>
          <w:sz w:val="24"/>
          <w:szCs w:val="24"/>
        </w:rPr>
        <w:t>lenen</w:t>
      </w:r>
      <w:r w:rsidR="007A2ECC" w:rsidRPr="004D5AB8">
        <w:rPr>
          <w:rFonts w:ascii="Times New Roman" w:eastAsia="Times New Roman" w:hAnsi="Times New Roman" w:cs="Times New Roman"/>
          <w:sz w:val="24"/>
          <w:szCs w:val="24"/>
        </w:rPr>
        <w:t xml:space="preserve"> </w:t>
      </w:r>
      <w:r w:rsidR="00046F46" w:rsidRPr="004D5AB8">
        <w:rPr>
          <w:rFonts w:ascii="Times New Roman" w:eastAsia="Times New Roman" w:hAnsi="Times New Roman" w:cs="Times New Roman"/>
          <w:sz w:val="24"/>
          <w:szCs w:val="24"/>
        </w:rPr>
        <w:t xml:space="preserve">yurt içinde öne çıkarılacak söylemler çerçevesinde </w:t>
      </w:r>
      <w:r w:rsidR="00F03401" w:rsidRPr="004D5AB8">
        <w:rPr>
          <w:rFonts w:ascii="Times New Roman" w:eastAsia="Times New Roman" w:hAnsi="Times New Roman" w:cs="Times New Roman"/>
          <w:sz w:val="24"/>
          <w:szCs w:val="24"/>
        </w:rPr>
        <w:t>“</w:t>
      </w:r>
      <w:r w:rsidR="00BE45C9" w:rsidRPr="004D5AB8">
        <w:rPr>
          <w:rFonts w:ascii="Times New Roman" w:eastAsia="Times New Roman" w:hAnsi="Times New Roman" w:cs="Times New Roman"/>
          <w:sz w:val="24"/>
          <w:szCs w:val="24"/>
        </w:rPr>
        <w:t>Özel Okullar 15 Temmuz Resim Y</w:t>
      </w:r>
      <w:r w:rsidR="00F03401" w:rsidRPr="004D5AB8">
        <w:rPr>
          <w:rFonts w:ascii="Times New Roman" w:eastAsia="Times New Roman" w:hAnsi="Times New Roman" w:cs="Times New Roman"/>
          <w:sz w:val="24"/>
          <w:szCs w:val="24"/>
        </w:rPr>
        <w:t>arışması</w:t>
      </w:r>
      <w:r w:rsidR="00BE45C9" w:rsidRPr="004D5AB8">
        <w:rPr>
          <w:rFonts w:ascii="Times New Roman" w:eastAsia="Times New Roman" w:hAnsi="Times New Roman" w:cs="Times New Roman"/>
          <w:sz w:val="24"/>
          <w:szCs w:val="24"/>
        </w:rPr>
        <w:t>”</w:t>
      </w:r>
      <w:r w:rsidR="00F03401" w:rsidRPr="004D5AB8">
        <w:rPr>
          <w:rFonts w:ascii="Times New Roman" w:eastAsia="Times New Roman" w:hAnsi="Times New Roman" w:cs="Times New Roman"/>
          <w:sz w:val="24"/>
          <w:szCs w:val="24"/>
        </w:rPr>
        <w:t xml:space="preserve"> ve “</w:t>
      </w:r>
      <w:r w:rsidR="00BE45C9" w:rsidRPr="004D5AB8">
        <w:rPr>
          <w:rFonts w:ascii="Times New Roman" w:eastAsia="Times New Roman" w:hAnsi="Times New Roman" w:cs="Times New Roman"/>
          <w:sz w:val="24"/>
          <w:szCs w:val="24"/>
        </w:rPr>
        <w:t xml:space="preserve">Özel Okullar </w:t>
      </w:r>
      <w:r w:rsidR="00F03401" w:rsidRPr="004D5AB8">
        <w:rPr>
          <w:rFonts w:ascii="Times New Roman" w:eastAsia="Times New Roman" w:hAnsi="Times New Roman" w:cs="Times New Roman"/>
          <w:sz w:val="24"/>
          <w:szCs w:val="24"/>
        </w:rPr>
        <w:t>15 Temmuz Şehitlerine Mektup</w:t>
      </w:r>
      <w:r w:rsidR="00BE45C9" w:rsidRPr="004D5AB8">
        <w:rPr>
          <w:rFonts w:ascii="Times New Roman" w:eastAsia="Times New Roman" w:hAnsi="Times New Roman" w:cs="Times New Roman"/>
          <w:sz w:val="24"/>
          <w:szCs w:val="24"/>
        </w:rPr>
        <w:t xml:space="preserve"> Y</w:t>
      </w:r>
      <w:r w:rsidR="00F03401" w:rsidRPr="004D5AB8">
        <w:rPr>
          <w:rFonts w:ascii="Times New Roman" w:eastAsia="Times New Roman" w:hAnsi="Times New Roman" w:cs="Times New Roman"/>
          <w:sz w:val="24"/>
          <w:szCs w:val="24"/>
        </w:rPr>
        <w:t>arışmas</w:t>
      </w:r>
      <w:r w:rsidR="00BE45C9" w:rsidRPr="004D5AB8">
        <w:rPr>
          <w:rFonts w:ascii="Times New Roman" w:eastAsia="Times New Roman" w:hAnsi="Times New Roman" w:cs="Times New Roman"/>
          <w:sz w:val="24"/>
          <w:szCs w:val="24"/>
        </w:rPr>
        <w:t>ı”</w:t>
      </w:r>
      <w:r w:rsidR="00F03401" w:rsidRPr="004D5AB8">
        <w:rPr>
          <w:rFonts w:ascii="Times New Roman" w:eastAsia="Times New Roman" w:hAnsi="Times New Roman" w:cs="Times New Roman"/>
          <w:sz w:val="24"/>
          <w:szCs w:val="24"/>
        </w:rPr>
        <w:t xml:space="preserve"> iş ve işlemlerini kapsar.  </w:t>
      </w:r>
      <w:proofErr w:type="gramEnd"/>
    </w:p>
    <w:p w:rsidR="004A7508" w:rsidRPr="004D5AB8" w:rsidRDefault="004A7508" w:rsidP="00046F46">
      <w:pPr>
        <w:shd w:val="clear" w:color="auto" w:fill="FFFFFF"/>
        <w:spacing w:after="0"/>
        <w:ind w:firstLine="360"/>
        <w:jc w:val="both"/>
        <w:rPr>
          <w:rFonts w:ascii="Times New Roman" w:eastAsia="Times New Roman" w:hAnsi="Times New Roman" w:cs="Times New Roman"/>
          <w:sz w:val="24"/>
          <w:szCs w:val="24"/>
        </w:rPr>
      </w:pPr>
    </w:p>
    <w:p w:rsidR="006303A0" w:rsidRPr="004D5AB8" w:rsidRDefault="006303A0" w:rsidP="006303A0">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DAYANAK </w:t>
      </w:r>
    </w:p>
    <w:p w:rsidR="006303A0" w:rsidRPr="004D5AB8" w:rsidRDefault="006303A0" w:rsidP="006303A0">
      <w:pPr>
        <w:pStyle w:val="ListeParagraf"/>
        <w:spacing w:after="0" w:line="240" w:lineRule="auto"/>
        <w:jc w:val="both"/>
        <w:rPr>
          <w:rFonts w:ascii="Times New Roman" w:eastAsia="Times New Roman" w:hAnsi="Times New Roman" w:cs="Times New Roman"/>
          <w:b/>
          <w:sz w:val="24"/>
          <w:szCs w:val="24"/>
        </w:rPr>
      </w:pPr>
    </w:p>
    <w:p w:rsidR="006303A0" w:rsidRPr="004D5AB8" w:rsidRDefault="00F03401" w:rsidP="00FE5EB5">
      <w:pPr>
        <w:shd w:val="clear" w:color="auto" w:fill="FFFFFF"/>
        <w:spacing w:after="0"/>
        <w:ind w:firstLine="360"/>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Bu etkinlikler, </w:t>
      </w:r>
      <w:r w:rsidR="006303A0" w:rsidRPr="004D5AB8">
        <w:rPr>
          <w:rFonts w:ascii="Times New Roman" w:eastAsia="Times New Roman" w:hAnsi="Times New Roman" w:cs="Times New Roman"/>
          <w:sz w:val="24"/>
          <w:szCs w:val="24"/>
        </w:rPr>
        <w:t>5580</w:t>
      </w:r>
      <w:r w:rsidR="00F00A8A" w:rsidRPr="004D5AB8">
        <w:rPr>
          <w:rFonts w:ascii="Times New Roman" w:eastAsia="Times New Roman" w:hAnsi="Times New Roman" w:cs="Times New Roman"/>
          <w:sz w:val="24"/>
          <w:szCs w:val="24"/>
        </w:rPr>
        <w:t xml:space="preserve"> Sayılı Özel Öğretim Kuru</w:t>
      </w:r>
      <w:r w:rsidR="006303A0" w:rsidRPr="004D5AB8">
        <w:rPr>
          <w:rFonts w:ascii="Times New Roman" w:eastAsia="Times New Roman" w:hAnsi="Times New Roman" w:cs="Times New Roman"/>
          <w:sz w:val="24"/>
          <w:szCs w:val="24"/>
        </w:rPr>
        <w:t>mları Kan</w:t>
      </w:r>
      <w:r w:rsidR="009B7140" w:rsidRPr="004D5AB8">
        <w:rPr>
          <w:rFonts w:ascii="Times New Roman" w:eastAsia="Times New Roman" w:hAnsi="Times New Roman" w:cs="Times New Roman"/>
          <w:sz w:val="24"/>
          <w:szCs w:val="24"/>
        </w:rPr>
        <w:t>unu ve ilgili mevzuat hükümleri,</w:t>
      </w:r>
      <w:r w:rsidR="00FE5EB5" w:rsidRPr="004D5AB8">
        <w:rPr>
          <w:rFonts w:ascii="Times New Roman" w:eastAsia="Times New Roman" w:hAnsi="Times New Roman" w:cs="Times New Roman"/>
          <w:sz w:val="24"/>
          <w:szCs w:val="24"/>
        </w:rPr>
        <w:t xml:space="preserve">  Millî Eğitim Bakanlığı Eğitim Kurumları Sosyal Etkinlikler Yönetmeliği, </w:t>
      </w:r>
      <w:r w:rsidR="00BE45C9" w:rsidRPr="004D5AB8">
        <w:rPr>
          <w:rFonts w:ascii="Times New Roman" w:eastAsia="Times New Roman" w:hAnsi="Times New Roman" w:cs="Times New Roman"/>
          <w:sz w:val="24"/>
          <w:szCs w:val="24"/>
        </w:rPr>
        <w:t xml:space="preserve">Millî Eğitim Bakanlığı Sosyal Etkinlikler İzinler Yönergesi, </w:t>
      </w:r>
      <w:r w:rsidR="00D32F81" w:rsidRPr="004D5AB8">
        <w:rPr>
          <w:rFonts w:ascii="Times New Roman" w:eastAsia="Times New Roman" w:hAnsi="Times New Roman" w:cs="Times New Roman"/>
          <w:sz w:val="24"/>
          <w:szCs w:val="24"/>
        </w:rPr>
        <w:t xml:space="preserve">01.06.2019 tarih ve 30791 sayılı </w:t>
      </w:r>
      <w:r w:rsidR="009B7140" w:rsidRPr="004D5AB8">
        <w:rPr>
          <w:rFonts w:ascii="Times New Roman" w:eastAsia="Times New Roman" w:hAnsi="Times New Roman" w:cs="Times New Roman"/>
          <w:sz w:val="24"/>
          <w:szCs w:val="24"/>
        </w:rPr>
        <w:t>Resmi G</w:t>
      </w:r>
      <w:r w:rsidR="00D32F81" w:rsidRPr="004D5AB8">
        <w:rPr>
          <w:rFonts w:ascii="Times New Roman" w:eastAsia="Times New Roman" w:hAnsi="Times New Roman" w:cs="Times New Roman"/>
          <w:sz w:val="24"/>
          <w:szCs w:val="24"/>
        </w:rPr>
        <w:t>azetede yayınlanan 2019/11 sayılı Cumhurbaşkanlığı Genelgesi</w:t>
      </w:r>
      <w:r w:rsidR="009B7140" w:rsidRPr="004D5AB8">
        <w:rPr>
          <w:rFonts w:ascii="Times New Roman" w:eastAsia="Times New Roman" w:hAnsi="Times New Roman" w:cs="Times New Roman"/>
          <w:sz w:val="24"/>
          <w:szCs w:val="24"/>
        </w:rPr>
        <w:t xml:space="preserve">, </w:t>
      </w:r>
      <w:r w:rsidR="00FE5EB5" w:rsidRPr="004D5AB8">
        <w:rPr>
          <w:rFonts w:ascii="Times New Roman" w:eastAsia="Times New Roman" w:hAnsi="Times New Roman" w:cs="Times New Roman"/>
          <w:sz w:val="24"/>
          <w:szCs w:val="24"/>
        </w:rPr>
        <w:t xml:space="preserve">Cumhurbaşkanlığı İletişim Başkanlığının </w:t>
      </w:r>
      <w:r w:rsidR="009B7140" w:rsidRPr="004D5AB8">
        <w:rPr>
          <w:rFonts w:ascii="Times New Roman" w:eastAsia="Times New Roman" w:hAnsi="Times New Roman" w:cs="Times New Roman"/>
          <w:sz w:val="24"/>
          <w:szCs w:val="24"/>
        </w:rPr>
        <w:t>13.04.2021 tarihli ve E-</w:t>
      </w:r>
      <w:proofErr w:type="gramStart"/>
      <w:r w:rsidR="009B7140" w:rsidRPr="004D5AB8">
        <w:rPr>
          <w:rFonts w:ascii="Times New Roman" w:eastAsia="Times New Roman" w:hAnsi="Times New Roman" w:cs="Times New Roman"/>
          <w:sz w:val="24"/>
          <w:szCs w:val="24"/>
        </w:rPr>
        <w:t>34859177</w:t>
      </w:r>
      <w:proofErr w:type="gramEnd"/>
      <w:r w:rsidR="009B7140" w:rsidRPr="004D5AB8">
        <w:rPr>
          <w:rFonts w:ascii="Times New Roman" w:eastAsia="Times New Roman" w:hAnsi="Times New Roman" w:cs="Times New Roman"/>
          <w:sz w:val="24"/>
          <w:szCs w:val="24"/>
        </w:rPr>
        <w:t xml:space="preserve">-609-106647 sayılı yazısı </w:t>
      </w:r>
      <w:r w:rsidR="00B60A56" w:rsidRPr="004D5AB8">
        <w:rPr>
          <w:rFonts w:ascii="Times New Roman" w:eastAsia="Times New Roman" w:hAnsi="Times New Roman" w:cs="Times New Roman"/>
          <w:sz w:val="24"/>
          <w:szCs w:val="24"/>
        </w:rPr>
        <w:t xml:space="preserve">ve </w:t>
      </w:r>
      <w:r w:rsidR="00FE5EB5" w:rsidRPr="004D5AB8">
        <w:rPr>
          <w:rFonts w:ascii="Times New Roman" w:eastAsia="Times New Roman" w:hAnsi="Times New Roman" w:cs="Times New Roman"/>
          <w:sz w:val="24"/>
          <w:szCs w:val="24"/>
        </w:rPr>
        <w:t>“</w:t>
      </w:r>
      <w:r w:rsidR="007E7BFB" w:rsidRPr="004D5AB8">
        <w:rPr>
          <w:rFonts w:ascii="Times New Roman" w:eastAsia="Times New Roman" w:hAnsi="Times New Roman" w:cs="Times New Roman"/>
          <w:sz w:val="24"/>
          <w:szCs w:val="24"/>
        </w:rPr>
        <w:t>15 Temmuz Demokrasi ve Millî</w:t>
      </w:r>
      <w:r w:rsidR="009B7140" w:rsidRPr="004D5AB8">
        <w:rPr>
          <w:rFonts w:ascii="Times New Roman" w:eastAsia="Times New Roman" w:hAnsi="Times New Roman" w:cs="Times New Roman"/>
          <w:sz w:val="24"/>
          <w:szCs w:val="24"/>
        </w:rPr>
        <w:t xml:space="preserve"> Birlik Günü</w:t>
      </w:r>
      <w:r w:rsidR="00FE5EB5" w:rsidRPr="004D5AB8">
        <w:rPr>
          <w:rFonts w:ascii="Times New Roman" w:eastAsia="Times New Roman" w:hAnsi="Times New Roman" w:cs="Times New Roman"/>
          <w:sz w:val="24"/>
          <w:szCs w:val="24"/>
        </w:rPr>
        <w:t xml:space="preserve"> </w:t>
      </w:r>
      <w:r w:rsidR="009B7140" w:rsidRPr="004D5AB8">
        <w:rPr>
          <w:rFonts w:ascii="Times New Roman" w:eastAsia="Times New Roman" w:hAnsi="Times New Roman" w:cs="Times New Roman"/>
          <w:sz w:val="24"/>
          <w:szCs w:val="24"/>
        </w:rPr>
        <w:t xml:space="preserve">Anma Etkinlikleri 2021 Strateji </w:t>
      </w:r>
      <w:r w:rsidR="00FE5EB5" w:rsidRPr="004D5AB8">
        <w:rPr>
          <w:rFonts w:ascii="Times New Roman" w:eastAsia="Times New Roman" w:hAnsi="Times New Roman" w:cs="Times New Roman"/>
          <w:sz w:val="24"/>
          <w:szCs w:val="24"/>
        </w:rPr>
        <w:t xml:space="preserve">Belgesi’nde tanımlanan hükümlere </w:t>
      </w:r>
      <w:r w:rsidR="006303A0" w:rsidRPr="004D5AB8">
        <w:rPr>
          <w:rFonts w:ascii="Times New Roman" w:eastAsia="Times New Roman" w:hAnsi="Times New Roman" w:cs="Times New Roman"/>
          <w:sz w:val="24"/>
          <w:szCs w:val="24"/>
        </w:rPr>
        <w:t xml:space="preserve">dayanılarak hazırlanmıştır. </w:t>
      </w:r>
    </w:p>
    <w:p w:rsidR="00B60A56" w:rsidRPr="004D5AB8" w:rsidRDefault="00B60A56" w:rsidP="00B60A56">
      <w:pPr>
        <w:pStyle w:val="ListeParagraf"/>
        <w:spacing w:after="0" w:line="240" w:lineRule="auto"/>
        <w:ind w:left="360"/>
        <w:jc w:val="both"/>
        <w:rPr>
          <w:rFonts w:ascii="Times New Roman" w:eastAsia="Times New Roman" w:hAnsi="Times New Roman" w:cs="Times New Roman"/>
          <w:b/>
          <w:sz w:val="24"/>
          <w:szCs w:val="24"/>
        </w:rPr>
      </w:pPr>
    </w:p>
    <w:p w:rsidR="00257BC2" w:rsidRPr="004D5AB8" w:rsidRDefault="00257BC2" w:rsidP="006303A0">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ŞARTNAMELER </w:t>
      </w:r>
    </w:p>
    <w:p w:rsidR="00257BC2" w:rsidRPr="004D5AB8" w:rsidRDefault="00257BC2" w:rsidP="00257BC2">
      <w:pPr>
        <w:pStyle w:val="ListeParagraf"/>
        <w:spacing w:after="0" w:line="240" w:lineRule="auto"/>
        <w:ind w:left="360"/>
        <w:jc w:val="both"/>
        <w:rPr>
          <w:rFonts w:ascii="Times New Roman" w:eastAsia="Times New Roman" w:hAnsi="Times New Roman" w:cs="Times New Roman"/>
          <w:b/>
          <w:sz w:val="24"/>
          <w:szCs w:val="24"/>
        </w:rPr>
      </w:pPr>
    </w:p>
    <w:p w:rsidR="00257BC2" w:rsidRPr="004D5AB8" w:rsidRDefault="00B60DB9" w:rsidP="00257BC2">
      <w:pPr>
        <w:pStyle w:val="ListeParagraf"/>
        <w:numPr>
          <w:ilvl w:val="1"/>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ÖZEL OKULLAR 15 TEMMUZ RESİM YARIŞMASI ŞARTNAMESİ</w:t>
      </w:r>
    </w:p>
    <w:p w:rsidR="00982E9E" w:rsidRPr="004D5AB8" w:rsidRDefault="00982E9E" w:rsidP="00982E9E">
      <w:pPr>
        <w:pStyle w:val="ListeParagraf"/>
        <w:spacing w:after="0" w:line="240" w:lineRule="auto"/>
        <w:ind w:left="792"/>
        <w:jc w:val="both"/>
        <w:rPr>
          <w:rFonts w:ascii="Times New Roman" w:eastAsia="Times New Roman" w:hAnsi="Times New Roman" w:cs="Times New Roman"/>
          <w:b/>
          <w:sz w:val="24"/>
          <w:szCs w:val="24"/>
        </w:rPr>
      </w:pPr>
    </w:p>
    <w:p w:rsidR="00CC0822" w:rsidRPr="004D5AB8" w:rsidRDefault="00CC0822" w:rsidP="00CC0822">
      <w:pPr>
        <w:pStyle w:val="ListeParagraf"/>
        <w:ind w:left="786" w:firstLine="348"/>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Başvuru </w:t>
      </w:r>
      <w:r w:rsidR="00982E9E" w:rsidRPr="004D5AB8">
        <w:rPr>
          <w:rFonts w:ascii="Times New Roman" w:eastAsia="Times New Roman" w:hAnsi="Times New Roman" w:cs="Times New Roman"/>
          <w:b/>
          <w:sz w:val="24"/>
          <w:szCs w:val="24"/>
        </w:rPr>
        <w:t>Şartları, Süreç</w:t>
      </w:r>
      <w:r w:rsidRPr="004D5AB8">
        <w:rPr>
          <w:rFonts w:ascii="Times New Roman" w:eastAsia="Times New Roman" w:hAnsi="Times New Roman" w:cs="Times New Roman"/>
          <w:b/>
          <w:sz w:val="24"/>
          <w:szCs w:val="24"/>
        </w:rPr>
        <w:t xml:space="preserve"> ve İşlemler</w:t>
      </w:r>
    </w:p>
    <w:p w:rsidR="00317641" w:rsidRPr="004D5AB8" w:rsidRDefault="009B795E" w:rsidP="00392AA5">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R</w:t>
      </w:r>
      <w:r w:rsidR="00317641" w:rsidRPr="004D5AB8">
        <w:rPr>
          <w:rFonts w:ascii="Times New Roman" w:eastAsia="Times New Roman" w:hAnsi="Times New Roman" w:cs="Times New Roman"/>
          <w:sz w:val="24"/>
          <w:szCs w:val="24"/>
        </w:rPr>
        <w:t xml:space="preserve">esim </w:t>
      </w:r>
      <w:r w:rsidR="005D40CE" w:rsidRPr="004D5AB8">
        <w:rPr>
          <w:rFonts w:ascii="Times New Roman" w:eastAsia="Times New Roman" w:hAnsi="Times New Roman" w:cs="Times New Roman"/>
          <w:sz w:val="24"/>
          <w:szCs w:val="24"/>
        </w:rPr>
        <w:t>yarışmasına katılan öğrenciler 1</w:t>
      </w:r>
      <w:r w:rsidR="00317641" w:rsidRPr="004D5AB8">
        <w:rPr>
          <w:rFonts w:ascii="Times New Roman" w:eastAsia="Times New Roman" w:hAnsi="Times New Roman" w:cs="Times New Roman"/>
          <w:sz w:val="24"/>
          <w:szCs w:val="24"/>
        </w:rPr>
        <w:t>5 Temmuz Demokrasi ve Milli Birlik Günü Anma Etkinl</w:t>
      </w:r>
      <w:r w:rsidR="00D15AC2" w:rsidRPr="004D5AB8">
        <w:rPr>
          <w:rFonts w:ascii="Times New Roman" w:eastAsia="Times New Roman" w:hAnsi="Times New Roman" w:cs="Times New Roman"/>
          <w:sz w:val="24"/>
          <w:szCs w:val="24"/>
        </w:rPr>
        <w:t xml:space="preserve">ikleri 2021 Strateji Belgesinde, </w:t>
      </w:r>
      <w:r w:rsidR="00317641" w:rsidRPr="004D5AB8">
        <w:rPr>
          <w:rFonts w:ascii="Times New Roman" w:eastAsia="Times New Roman" w:hAnsi="Times New Roman" w:cs="Times New Roman"/>
          <w:sz w:val="24"/>
          <w:szCs w:val="24"/>
        </w:rPr>
        <w:t>yurt içinde öne çıkarılacak söylemler</w:t>
      </w:r>
      <w:r w:rsidR="003B254E" w:rsidRPr="004D5AB8">
        <w:rPr>
          <w:rFonts w:ascii="Times New Roman" w:eastAsia="Times New Roman" w:hAnsi="Times New Roman" w:cs="Times New Roman"/>
          <w:sz w:val="24"/>
          <w:szCs w:val="24"/>
        </w:rPr>
        <w:t>i</w:t>
      </w:r>
      <w:r w:rsidR="00317641" w:rsidRPr="004D5AB8">
        <w:rPr>
          <w:rFonts w:ascii="Times New Roman" w:eastAsia="Times New Roman" w:hAnsi="Times New Roman" w:cs="Times New Roman"/>
          <w:sz w:val="24"/>
          <w:szCs w:val="24"/>
        </w:rPr>
        <w:t xml:space="preserve"> </w:t>
      </w:r>
      <w:r w:rsidR="00D15AC2" w:rsidRPr="004D5AB8">
        <w:rPr>
          <w:rFonts w:ascii="Times New Roman" w:eastAsia="Times New Roman" w:hAnsi="Times New Roman" w:cs="Times New Roman"/>
          <w:sz w:val="24"/>
          <w:szCs w:val="24"/>
        </w:rPr>
        <w:t xml:space="preserve">dikkate alarak </w:t>
      </w:r>
      <w:r w:rsidR="00317641" w:rsidRPr="004D5AB8">
        <w:rPr>
          <w:rFonts w:ascii="Times New Roman" w:eastAsia="Times New Roman" w:hAnsi="Times New Roman" w:cs="Times New Roman"/>
          <w:sz w:val="24"/>
          <w:szCs w:val="24"/>
        </w:rPr>
        <w:t xml:space="preserve">resimlerini yapacaklardır. </w:t>
      </w:r>
    </w:p>
    <w:p w:rsidR="00F57FE6" w:rsidRPr="004D5AB8" w:rsidRDefault="00F57FE6" w:rsidP="00F57FE6">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E46097" w:rsidRPr="004D5AB8" w:rsidRDefault="002474BA" w:rsidP="005D40CE">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Özel Okullar 15 Temmuz Resim Yarışması</w:t>
      </w:r>
      <w:r w:rsidR="009B795E" w:rsidRPr="004D5AB8">
        <w:rPr>
          <w:rFonts w:ascii="Times New Roman" w:eastAsia="Times New Roman" w:hAnsi="Times New Roman" w:cs="Times New Roman"/>
          <w:sz w:val="24"/>
          <w:szCs w:val="24"/>
        </w:rPr>
        <w:t>nın</w:t>
      </w:r>
      <w:r w:rsidRPr="004D5AB8">
        <w:rPr>
          <w:rFonts w:ascii="Times New Roman" w:eastAsia="Times New Roman" w:hAnsi="Times New Roman" w:cs="Times New Roman"/>
          <w:sz w:val="24"/>
          <w:szCs w:val="24"/>
        </w:rPr>
        <w:t xml:space="preserve"> </w:t>
      </w:r>
      <w:r w:rsidR="009B795E" w:rsidRPr="004D5AB8">
        <w:rPr>
          <w:rFonts w:ascii="Times New Roman" w:eastAsia="Times New Roman" w:hAnsi="Times New Roman" w:cs="Times New Roman"/>
          <w:sz w:val="24"/>
          <w:szCs w:val="24"/>
        </w:rPr>
        <w:t xml:space="preserve">hedef kitlesi, özel ilkokul ve özel ortaokul öğrencileridir. </w:t>
      </w:r>
    </w:p>
    <w:p w:rsidR="00495A90" w:rsidRPr="004D5AB8" w:rsidRDefault="00495A90" w:rsidP="00495A90">
      <w:pPr>
        <w:pStyle w:val="ListeParagraf"/>
        <w:rPr>
          <w:rFonts w:ascii="Times New Roman" w:eastAsia="Times New Roman" w:hAnsi="Times New Roman" w:cs="Times New Roman"/>
          <w:sz w:val="24"/>
          <w:szCs w:val="24"/>
        </w:rPr>
      </w:pPr>
    </w:p>
    <w:p w:rsidR="00495A90" w:rsidRPr="004D5AB8" w:rsidRDefault="00495A90" w:rsidP="005D40CE">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Katılımcıların</w:t>
      </w:r>
      <w:r w:rsidR="003B254E"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eserlerine </w:t>
      </w:r>
      <w:r w:rsidR="005125B8" w:rsidRPr="004D5AB8">
        <w:rPr>
          <w:rFonts w:ascii="Times New Roman" w:eastAsia="Times New Roman" w:hAnsi="Times New Roman" w:cs="Times New Roman"/>
          <w:sz w:val="24"/>
          <w:szCs w:val="24"/>
        </w:rPr>
        <w:t xml:space="preserve">15 Temmuz Demokrasi ve Milli Birlik Günü Anma Etkinliklerine uygun bir eser adı </w:t>
      </w:r>
      <w:r w:rsidR="003B254E" w:rsidRPr="004D5AB8">
        <w:rPr>
          <w:rFonts w:ascii="Times New Roman" w:eastAsia="Times New Roman" w:hAnsi="Times New Roman" w:cs="Times New Roman"/>
          <w:sz w:val="24"/>
          <w:szCs w:val="24"/>
        </w:rPr>
        <w:t xml:space="preserve">vermeleri </w:t>
      </w:r>
      <w:r w:rsidR="005125B8" w:rsidRPr="004D5AB8">
        <w:rPr>
          <w:rFonts w:ascii="Times New Roman" w:eastAsia="Times New Roman" w:hAnsi="Times New Roman" w:cs="Times New Roman"/>
          <w:sz w:val="24"/>
          <w:szCs w:val="24"/>
        </w:rPr>
        <w:t>gerekmektedir.</w:t>
      </w:r>
    </w:p>
    <w:p w:rsidR="00E46097" w:rsidRPr="004D5AB8" w:rsidRDefault="00E46097" w:rsidP="00E46097">
      <w:pPr>
        <w:pStyle w:val="ListeParagraf"/>
        <w:rPr>
          <w:rFonts w:ascii="Times New Roman" w:eastAsia="Times New Roman" w:hAnsi="Times New Roman" w:cs="Times New Roman"/>
          <w:sz w:val="24"/>
          <w:szCs w:val="24"/>
        </w:rPr>
      </w:pPr>
    </w:p>
    <w:p w:rsidR="008E6E7E" w:rsidRPr="004D5AB8" w:rsidRDefault="008E6E7E" w:rsidP="005D40CE">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Katılımcılar Ek-1</w:t>
      </w:r>
      <w:r w:rsidR="003B254E"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deki Katılımcı Başvuru Formuna göre </w:t>
      </w:r>
      <w:r w:rsidR="005D40CE" w:rsidRPr="004D5AB8">
        <w:rPr>
          <w:rFonts w:ascii="Times New Roman" w:eastAsia="Times New Roman" w:hAnsi="Times New Roman" w:cs="Times New Roman"/>
          <w:sz w:val="24"/>
          <w:szCs w:val="24"/>
        </w:rPr>
        <w:t xml:space="preserve">istenen </w:t>
      </w:r>
      <w:r w:rsidRPr="004D5AB8">
        <w:rPr>
          <w:rFonts w:ascii="Times New Roman" w:eastAsia="Times New Roman" w:hAnsi="Times New Roman" w:cs="Times New Roman"/>
          <w:sz w:val="24"/>
          <w:szCs w:val="24"/>
        </w:rPr>
        <w:t xml:space="preserve">bilgileri </w:t>
      </w:r>
      <w:r w:rsidR="003B254E" w:rsidRPr="004D5AB8">
        <w:rPr>
          <w:rFonts w:ascii="Times New Roman" w:eastAsia="Times New Roman" w:hAnsi="Times New Roman" w:cs="Times New Roman"/>
          <w:sz w:val="24"/>
          <w:szCs w:val="24"/>
        </w:rPr>
        <w:t>dolduracaklar</w:t>
      </w:r>
      <w:r w:rsidRPr="004D5AB8">
        <w:rPr>
          <w:rFonts w:ascii="Times New Roman" w:eastAsia="Times New Roman" w:hAnsi="Times New Roman" w:cs="Times New Roman"/>
          <w:sz w:val="24"/>
          <w:szCs w:val="24"/>
        </w:rPr>
        <w:t xml:space="preserve"> ve okullarına</w:t>
      </w:r>
      <w:r w:rsidR="00F57FE6" w:rsidRPr="004D5AB8">
        <w:rPr>
          <w:rFonts w:ascii="Times New Roman" w:eastAsia="Times New Roman" w:hAnsi="Times New Roman" w:cs="Times New Roman"/>
          <w:sz w:val="24"/>
          <w:szCs w:val="24"/>
        </w:rPr>
        <w:t xml:space="preserve"> bu kılavuzda belir</w:t>
      </w:r>
      <w:r w:rsidR="003B254E" w:rsidRPr="004D5AB8">
        <w:rPr>
          <w:rFonts w:ascii="Times New Roman" w:eastAsia="Times New Roman" w:hAnsi="Times New Roman" w:cs="Times New Roman"/>
          <w:sz w:val="24"/>
          <w:szCs w:val="24"/>
        </w:rPr>
        <w:t>tilen</w:t>
      </w:r>
      <w:r w:rsidR="00F57FE6" w:rsidRPr="004D5AB8">
        <w:rPr>
          <w:rFonts w:ascii="Times New Roman" w:eastAsia="Times New Roman" w:hAnsi="Times New Roman" w:cs="Times New Roman"/>
          <w:sz w:val="24"/>
          <w:szCs w:val="24"/>
        </w:rPr>
        <w:t xml:space="preserve"> süreler içerisinde</w:t>
      </w:r>
      <w:r w:rsidRPr="004D5AB8">
        <w:rPr>
          <w:rFonts w:ascii="Times New Roman" w:eastAsia="Times New Roman" w:hAnsi="Times New Roman" w:cs="Times New Roman"/>
          <w:sz w:val="24"/>
          <w:szCs w:val="24"/>
        </w:rPr>
        <w:t xml:space="preserve"> teslim edeceklerdir. Ayrıca katılımcı bilgileri ve veli imzası ile birlikte eser adı, okul koor</w:t>
      </w:r>
      <w:r w:rsidR="003B254E" w:rsidRPr="004D5AB8">
        <w:rPr>
          <w:rFonts w:ascii="Times New Roman" w:eastAsia="Times New Roman" w:hAnsi="Times New Roman" w:cs="Times New Roman"/>
          <w:sz w:val="24"/>
          <w:szCs w:val="24"/>
        </w:rPr>
        <w:t xml:space="preserve">dinatör öğretmen adı, okul adı ve </w:t>
      </w:r>
      <w:r w:rsidRPr="004D5AB8">
        <w:rPr>
          <w:rFonts w:ascii="Times New Roman" w:eastAsia="Times New Roman" w:hAnsi="Times New Roman" w:cs="Times New Roman"/>
          <w:sz w:val="24"/>
          <w:szCs w:val="24"/>
        </w:rPr>
        <w:t xml:space="preserve">il/ilçe bilgileri de başvuru formunda yer almalıdır. </w:t>
      </w:r>
    </w:p>
    <w:p w:rsidR="003E1B3D" w:rsidRPr="004D5AB8" w:rsidRDefault="003E1B3D"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lastRenderedPageBreak/>
        <w:t>Yarışmaya katılan eserler</w:t>
      </w:r>
      <w:r w:rsidR="001C67DB" w:rsidRPr="004D5AB8">
        <w:rPr>
          <w:rFonts w:ascii="Times New Roman" w:eastAsia="Times New Roman" w:hAnsi="Times New Roman" w:cs="Times New Roman"/>
          <w:sz w:val="24"/>
          <w:szCs w:val="24"/>
        </w:rPr>
        <w:t>in</w:t>
      </w:r>
      <w:r w:rsidRPr="004D5AB8">
        <w:rPr>
          <w:rFonts w:ascii="Times New Roman" w:eastAsia="Times New Roman" w:hAnsi="Times New Roman" w:cs="Times New Roman"/>
          <w:sz w:val="24"/>
          <w:szCs w:val="24"/>
        </w:rPr>
        <w:t xml:space="preserve"> daha önce herhangi bir yarışmaya katılmamış, ödül almamış ve yayınlanmamış </w:t>
      </w:r>
      <w:r w:rsidR="001C67DB" w:rsidRPr="004D5AB8">
        <w:rPr>
          <w:rFonts w:ascii="Times New Roman" w:eastAsia="Times New Roman" w:hAnsi="Times New Roman" w:cs="Times New Roman"/>
          <w:sz w:val="24"/>
          <w:szCs w:val="24"/>
        </w:rPr>
        <w:t>olması</w:t>
      </w:r>
      <w:r w:rsidRPr="004D5AB8">
        <w:rPr>
          <w:rFonts w:ascii="Times New Roman" w:eastAsia="Times New Roman" w:hAnsi="Times New Roman" w:cs="Times New Roman"/>
          <w:sz w:val="24"/>
          <w:szCs w:val="24"/>
        </w:rPr>
        <w:t xml:space="preserve"> zorunludur. </w:t>
      </w:r>
    </w:p>
    <w:p w:rsidR="00317641" w:rsidRPr="004D5AB8" w:rsidRDefault="00317641" w:rsidP="0031764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E1B3D" w:rsidRPr="004D5AB8" w:rsidRDefault="003E1B3D"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Yarışmaya gönderilecek resimleri</w:t>
      </w:r>
      <w:r w:rsidR="001C67DB" w:rsidRPr="004D5AB8">
        <w:rPr>
          <w:rFonts w:ascii="Times New Roman" w:eastAsia="Times New Roman" w:hAnsi="Times New Roman" w:cs="Times New Roman"/>
          <w:sz w:val="24"/>
          <w:szCs w:val="24"/>
        </w:rPr>
        <w:t>n</w:t>
      </w:r>
      <w:r w:rsidRPr="004D5AB8">
        <w:rPr>
          <w:rFonts w:ascii="Times New Roman" w:eastAsia="Times New Roman" w:hAnsi="Times New Roman" w:cs="Times New Roman"/>
          <w:sz w:val="24"/>
          <w:szCs w:val="24"/>
        </w:rPr>
        <w:t xml:space="preserve"> ön yüzüne hiçbir bilgi yazılmayacaktır. Eserlerin arka yüzüne bu kılavuz</w:t>
      </w:r>
      <w:r w:rsidR="001C67DB" w:rsidRPr="004D5AB8">
        <w:rPr>
          <w:rFonts w:ascii="Times New Roman" w:eastAsia="Times New Roman" w:hAnsi="Times New Roman" w:cs="Times New Roman"/>
          <w:sz w:val="24"/>
          <w:szCs w:val="24"/>
        </w:rPr>
        <w:t>da yer alan Ek-1 Başvuru E</w:t>
      </w:r>
      <w:r w:rsidRPr="004D5AB8">
        <w:rPr>
          <w:rFonts w:ascii="Times New Roman" w:eastAsia="Times New Roman" w:hAnsi="Times New Roman" w:cs="Times New Roman"/>
          <w:sz w:val="24"/>
          <w:szCs w:val="24"/>
        </w:rPr>
        <w:t xml:space="preserve">tiketi yapıştırılacaktır. </w:t>
      </w:r>
    </w:p>
    <w:p w:rsidR="00317641" w:rsidRPr="004D5AB8" w:rsidRDefault="00317641" w:rsidP="0031764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E1B3D" w:rsidRPr="004D5AB8" w:rsidRDefault="003E1B3D"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Yarışmaya katılım ücretsizdir</w:t>
      </w:r>
      <w:r w:rsidR="008743BE"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Her öğrenci yarışmaya yalnız bir eserle katılabilecektir</w:t>
      </w:r>
      <w:r w:rsidR="001C67DB"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w:t>
      </w:r>
    </w:p>
    <w:p w:rsidR="00317641" w:rsidRPr="004D5AB8" w:rsidRDefault="00317641" w:rsidP="0031764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E1B3D" w:rsidRPr="004D5AB8" w:rsidRDefault="003E1B3D"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Eserler üzerinde taşıma, paketleme ve teslim öncesi herhangi bir nedenle oluşabilecek zararlardan</w:t>
      </w:r>
      <w:r w:rsidR="001C67DB"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posta teslim gecik</w:t>
      </w:r>
      <w:r w:rsidR="00982E9E" w:rsidRPr="004D5AB8">
        <w:rPr>
          <w:rFonts w:ascii="Times New Roman" w:eastAsia="Times New Roman" w:hAnsi="Times New Roman" w:cs="Times New Roman"/>
          <w:sz w:val="24"/>
          <w:szCs w:val="24"/>
        </w:rPr>
        <w:t>meler</w:t>
      </w:r>
      <w:r w:rsidR="00B51E7A" w:rsidRPr="004D5AB8">
        <w:rPr>
          <w:rFonts w:ascii="Times New Roman" w:eastAsia="Times New Roman" w:hAnsi="Times New Roman" w:cs="Times New Roman"/>
          <w:sz w:val="24"/>
          <w:szCs w:val="24"/>
        </w:rPr>
        <w:t>in</w:t>
      </w:r>
      <w:r w:rsidR="00982E9E" w:rsidRPr="004D5AB8">
        <w:rPr>
          <w:rFonts w:ascii="Times New Roman" w:eastAsia="Times New Roman" w:hAnsi="Times New Roman" w:cs="Times New Roman"/>
          <w:sz w:val="24"/>
          <w:szCs w:val="24"/>
        </w:rPr>
        <w:t xml:space="preserve">den </w:t>
      </w:r>
      <w:r w:rsidR="001C67DB" w:rsidRPr="004D5AB8">
        <w:rPr>
          <w:rFonts w:ascii="Times New Roman" w:eastAsia="Times New Roman" w:hAnsi="Times New Roman" w:cs="Times New Roman"/>
          <w:sz w:val="24"/>
          <w:szCs w:val="24"/>
        </w:rPr>
        <w:t>Millî Eğitim Bakanlığı</w:t>
      </w:r>
      <w:r w:rsidR="00982E9E"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 xml:space="preserve">veya </w:t>
      </w:r>
      <w:r w:rsidR="001C67DB" w:rsidRPr="004D5AB8">
        <w:rPr>
          <w:rFonts w:ascii="Times New Roman" w:eastAsia="Times New Roman" w:hAnsi="Times New Roman" w:cs="Times New Roman"/>
          <w:sz w:val="24"/>
          <w:szCs w:val="24"/>
        </w:rPr>
        <w:t xml:space="preserve">Özel Öğretim Kurumları </w:t>
      </w:r>
      <w:r w:rsidRPr="004D5AB8">
        <w:rPr>
          <w:rFonts w:ascii="Times New Roman" w:eastAsia="Times New Roman" w:hAnsi="Times New Roman" w:cs="Times New Roman"/>
          <w:sz w:val="24"/>
          <w:szCs w:val="24"/>
        </w:rPr>
        <w:t xml:space="preserve">Genel </w:t>
      </w:r>
      <w:r w:rsidR="001C67DB" w:rsidRPr="004D5AB8">
        <w:rPr>
          <w:rFonts w:ascii="Times New Roman" w:eastAsia="Times New Roman" w:hAnsi="Times New Roman" w:cs="Times New Roman"/>
          <w:sz w:val="24"/>
          <w:szCs w:val="24"/>
        </w:rPr>
        <w:t xml:space="preserve">Müdürlüğü </w:t>
      </w:r>
      <w:r w:rsidRPr="004D5AB8">
        <w:rPr>
          <w:rFonts w:ascii="Times New Roman" w:eastAsia="Times New Roman" w:hAnsi="Times New Roman" w:cs="Times New Roman"/>
          <w:sz w:val="24"/>
          <w:szCs w:val="24"/>
        </w:rPr>
        <w:t xml:space="preserve">sorumlu </w:t>
      </w:r>
      <w:r w:rsidR="001C67DB" w:rsidRPr="004D5AB8">
        <w:rPr>
          <w:rFonts w:ascii="Times New Roman" w:eastAsia="Times New Roman" w:hAnsi="Times New Roman" w:cs="Times New Roman"/>
          <w:sz w:val="24"/>
          <w:szCs w:val="24"/>
        </w:rPr>
        <w:t>tutulamaz</w:t>
      </w:r>
      <w:r w:rsidRPr="004D5AB8">
        <w:rPr>
          <w:rFonts w:ascii="Times New Roman" w:eastAsia="Times New Roman" w:hAnsi="Times New Roman" w:cs="Times New Roman"/>
          <w:sz w:val="24"/>
          <w:szCs w:val="24"/>
        </w:rPr>
        <w:t xml:space="preserve">.  </w:t>
      </w:r>
    </w:p>
    <w:p w:rsidR="00317641" w:rsidRPr="004D5AB8" w:rsidRDefault="00317641" w:rsidP="0031764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982E9E" w:rsidRPr="004D5AB8" w:rsidRDefault="00982E9E"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Bu kılavuzda belirlenen şartları taşımayan, arka yüzünde etiket olmayan</w:t>
      </w:r>
      <w:r w:rsidR="00B51E7A"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w:t>
      </w:r>
      <w:r w:rsidR="001C67DB" w:rsidRPr="004D5AB8">
        <w:rPr>
          <w:rFonts w:ascii="Times New Roman" w:eastAsia="Times New Roman" w:hAnsi="Times New Roman" w:cs="Times New Roman"/>
          <w:sz w:val="24"/>
          <w:szCs w:val="24"/>
        </w:rPr>
        <w:t>t</w:t>
      </w:r>
      <w:r w:rsidRPr="004D5AB8">
        <w:rPr>
          <w:rFonts w:ascii="Times New Roman" w:eastAsia="Times New Roman" w:hAnsi="Times New Roman" w:cs="Times New Roman"/>
          <w:sz w:val="24"/>
          <w:szCs w:val="24"/>
        </w:rPr>
        <w:t>ahrip olmuş veya</w:t>
      </w:r>
      <w:r w:rsidR="00C1419C" w:rsidRPr="004D5AB8">
        <w:rPr>
          <w:rFonts w:ascii="Times New Roman" w:eastAsia="Times New Roman" w:hAnsi="Times New Roman" w:cs="Times New Roman"/>
          <w:sz w:val="24"/>
          <w:szCs w:val="24"/>
        </w:rPr>
        <w:t xml:space="preserve"> ilgili birime</w:t>
      </w:r>
      <w:r w:rsidRPr="004D5AB8">
        <w:rPr>
          <w:rFonts w:ascii="Times New Roman" w:eastAsia="Times New Roman" w:hAnsi="Times New Roman" w:cs="Times New Roman"/>
          <w:sz w:val="24"/>
          <w:szCs w:val="24"/>
        </w:rPr>
        <w:t xml:space="preserve"> teslim tarihinden sonra ulaşan eserlerin başvurusu kabul edilmeyecektir. </w:t>
      </w:r>
    </w:p>
    <w:p w:rsidR="00213F36" w:rsidRPr="004D5AB8" w:rsidRDefault="00213F36" w:rsidP="00213F36">
      <w:pPr>
        <w:pStyle w:val="ListeParagraf"/>
        <w:rPr>
          <w:rFonts w:ascii="Times New Roman" w:eastAsia="Times New Roman" w:hAnsi="Times New Roman" w:cs="Times New Roman"/>
          <w:sz w:val="24"/>
          <w:szCs w:val="24"/>
        </w:rPr>
      </w:pPr>
    </w:p>
    <w:p w:rsidR="00317641" w:rsidRPr="00660459" w:rsidRDefault="00B0545A"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660459">
        <w:rPr>
          <w:rFonts w:ascii="Times New Roman" w:eastAsia="Times New Roman" w:hAnsi="Times New Roman" w:cs="Times New Roman"/>
          <w:sz w:val="24"/>
          <w:szCs w:val="24"/>
        </w:rPr>
        <w:t xml:space="preserve">Yarışmaya katılacak orijinal eserler katılımcılar tarafından okul idaresine teslim edilecektir. Eserleri teslim alan birimler (okul, ilçe millî eğitim müdürlüğü ve il millî eğitim müdürlüğü) eserlerin güvenliğinden ve muhafazasından sorumlu olacaktır. </w:t>
      </w:r>
    </w:p>
    <w:p w:rsidR="00DF625D" w:rsidRPr="004D5AB8" w:rsidRDefault="00DF625D" w:rsidP="00317641">
      <w:pPr>
        <w:pStyle w:val="ListeParagraf"/>
        <w:rPr>
          <w:rFonts w:ascii="Times New Roman" w:eastAsia="Times New Roman" w:hAnsi="Times New Roman" w:cs="Times New Roman"/>
          <w:sz w:val="24"/>
          <w:szCs w:val="24"/>
        </w:rPr>
      </w:pPr>
    </w:p>
    <w:p w:rsidR="00AB76DE" w:rsidRPr="004D5AB8" w:rsidRDefault="00CC0822"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Rehberlik ve Gönüllülük</w:t>
      </w:r>
    </w:p>
    <w:p w:rsidR="00710254" w:rsidRPr="004D5AB8" w:rsidRDefault="003C14D2"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Söz konusu yarışmaya gönüllülük esasına</w:t>
      </w:r>
      <w:r w:rsidR="00301D81" w:rsidRPr="004D5AB8">
        <w:rPr>
          <w:rFonts w:ascii="Times New Roman" w:eastAsia="Times New Roman" w:hAnsi="Times New Roman" w:cs="Times New Roman"/>
          <w:sz w:val="24"/>
          <w:szCs w:val="24"/>
        </w:rPr>
        <w:t xml:space="preserve"> göre</w:t>
      </w:r>
      <w:r w:rsidRPr="004D5AB8">
        <w:rPr>
          <w:rFonts w:ascii="Times New Roman" w:eastAsia="Times New Roman" w:hAnsi="Times New Roman" w:cs="Times New Roman"/>
          <w:sz w:val="24"/>
          <w:szCs w:val="24"/>
        </w:rPr>
        <w:t xml:space="preserve"> katılım sağlanacaktır. </w:t>
      </w:r>
    </w:p>
    <w:p w:rsidR="00710254" w:rsidRPr="004D5AB8" w:rsidRDefault="003325A8" w:rsidP="003325A8">
      <w:pPr>
        <w:pStyle w:val="ListeParagraf"/>
        <w:tabs>
          <w:tab w:val="left" w:pos="1418"/>
          <w:tab w:val="left" w:pos="6820"/>
        </w:tabs>
        <w:spacing w:after="0" w:line="240" w:lineRule="auto"/>
        <w:ind w:left="141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ab/>
      </w:r>
    </w:p>
    <w:p w:rsidR="00710254" w:rsidRPr="004D5AB8" w:rsidRDefault="003A2E08" w:rsidP="003325A8">
      <w:pPr>
        <w:pStyle w:val="ListeParagraf"/>
        <w:numPr>
          <w:ilvl w:val="2"/>
          <w:numId w:val="1"/>
        </w:numPr>
        <w:tabs>
          <w:tab w:val="left" w:pos="1418"/>
        </w:tabs>
        <w:spacing w:line="240" w:lineRule="auto"/>
        <w:ind w:left="1418" w:hanging="992"/>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Okullar tarafından </w:t>
      </w:r>
      <w:r w:rsidR="00301D81" w:rsidRPr="004D5AB8">
        <w:rPr>
          <w:rFonts w:ascii="Times New Roman" w:eastAsia="Times New Roman" w:hAnsi="Times New Roman" w:cs="Times New Roman"/>
          <w:sz w:val="24"/>
          <w:szCs w:val="24"/>
        </w:rPr>
        <w:t xml:space="preserve">yarışma şartları, </w:t>
      </w:r>
      <w:r w:rsidR="003325A8" w:rsidRPr="004D5AB8">
        <w:rPr>
          <w:rFonts w:ascii="Times New Roman" w:eastAsia="Times New Roman" w:hAnsi="Times New Roman" w:cs="Times New Roman"/>
          <w:sz w:val="24"/>
          <w:szCs w:val="24"/>
        </w:rPr>
        <w:t>"15 Temmuz Demokrasi ve Milli Birlik Günü Anma Etkinlikleri 2021 Strateji Belgesinde" belirlenen yurt i</w:t>
      </w:r>
      <w:r w:rsidR="009B54A8" w:rsidRPr="004D5AB8">
        <w:rPr>
          <w:rFonts w:ascii="Times New Roman" w:eastAsia="Times New Roman" w:hAnsi="Times New Roman" w:cs="Times New Roman"/>
          <w:sz w:val="24"/>
          <w:szCs w:val="24"/>
        </w:rPr>
        <w:t>çinde öne çıkarılacak söylemler</w:t>
      </w:r>
      <w:r w:rsidR="00301D81" w:rsidRPr="004D5AB8">
        <w:rPr>
          <w:rFonts w:ascii="Times New Roman" w:eastAsia="Times New Roman" w:hAnsi="Times New Roman" w:cs="Times New Roman"/>
          <w:sz w:val="24"/>
          <w:szCs w:val="24"/>
        </w:rPr>
        <w:t xml:space="preserve">, resim tekniği, başvuru süreçleri </w:t>
      </w:r>
      <w:r w:rsidR="00B0545A" w:rsidRPr="004D5AB8">
        <w:rPr>
          <w:rFonts w:ascii="Times New Roman" w:eastAsia="Times New Roman" w:hAnsi="Times New Roman" w:cs="Times New Roman"/>
          <w:sz w:val="24"/>
          <w:szCs w:val="24"/>
        </w:rPr>
        <w:t>ve değerlendirme</w:t>
      </w:r>
      <w:r w:rsidR="00301D81" w:rsidRPr="004D5AB8">
        <w:rPr>
          <w:rFonts w:ascii="Times New Roman" w:eastAsia="Times New Roman" w:hAnsi="Times New Roman" w:cs="Times New Roman"/>
          <w:sz w:val="24"/>
          <w:szCs w:val="24"/>
        </w:rPr>
        <w:t xml:space="preserve"> </w:t>
      </w:r>
      <w:proofErr w:type="gramStart"/>
      <w:r w:rsidR="00E9397F" w:rsidRPr="004D5AB8">
        <w:rPr>
          <w:rFonts w:ascii="Times New Roman" w:eastAsia="Times New Roman" w:hAnsi="Times New Roman" w:cs="Times New Roman"/>
          <w:sz w:val="24"/>
          <w:szCs w:val="24"/>
        </w:rPr>
        <w:t>prosedür</w:t>
      </w:r>
      <w:r w:rsidR="00B0545A" w:rsidRPr="004D5AB8">
        <w:rPr>
          <w:rFonts w:ascii="Times New Roman" w:eastAsia="Times New Roman" w:hAnsi="Times New Roman" w:cs="Times New Roman"/>
          <w:sz w:val="24"/>
          <w:szCs w:val="24"/>
        </w:rPr>
        <w:t>leri</w:t>
      </w:r>
      <w:proofErr w:type="gramEnd"/>
      <w:r w:rsidR="00301D81" w:rsidRPr="004D5AB8">
        <w:rPr>
          <w:rFonts w:ascii="Times New Roman" w:eastAsia="Times New Roman" w:hAnsi="Times New Roman" w:cs="Times New Roman"/>
          <w:sz w:val="24"/>
          <w:szCs w:val="24"/>
        </w:rPr>
        <w:t xml:space="preserve"> hakkında </w:t>
      </w:r>
      <w:r w:rsidR="00213F36" w:rsidRPr="004D5AB8">
        <w:rPr>
          <w:rFonts w:ascii="Times New Roman" w:eastAsia="Times New Roman" w:hAnsi="Times New Roman" w:cs="Times New Roman"/>
          <w:sz w:val="24"/>
          <w:szCs w:val="24"/>
        </w:rPr>
        <w:t>bilgilendirme yapılacaktır</w:t>
      </w:r>
      <w:r w:rsidR="00301D81" w:rsidRPr="004D5AB8">
        <w:rPr>
          <w:rFonts w:ascii="Times New Roman" w:eastAsia="Times New Roman" w:hAnsi="Times New Roman" w:cs="Times New Roman"/>
          <w:sz w:val="24"/>
          <w:szCs w:val="24"/>
        </w:rPr>
        <w:t xml:space="preserve">. </w:t>
      </w:r>
    </w:p>
    <w:p w:rsidR="00710254" w:rsidRPr="004D5AB8" w:rsidRDefault="00710254" w:rsidP="00710254">
      <w:pPr>
        <w:pStyle w:val="ListeParagraf"/>
        <w:rPr>
          <w:rFonts w:ascii="Times New Roman" w:eastAsia="Times New Roman" w:hAnsi="Times New Roman" w:cs="Times New Roman"/>
          <w:sz w:val="24"/>
          <w:szCs w:val="24"/>
        </w:rPr>
      </w:pPr>
    </w:p>
    <w:p w:rsidR="003C14D2" w:rsidRPr="004D5AB8" w:rsidRDefault="003325A8"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K</w:t>
      </w:r>
      <w:r w:rsidR="00301D81" w:rsidRPr="004D5AB8">
        <w:rPr>
          <w:rFonts w:ascii="Times New Roman" w:eastAsia="Times New Roman" w:hAnsi="Times New Roman" w:cs="Times New Roman"/>
          <w:sz w:val="24"/>
          <w:szCs w:val="24"/>
        </w:rPr>
        <w:t xml:space="preserve">atılımcıların ihtiyaç duyacağı rehberlik ve teknik desteğin sağlanmasına yönelik tedbirler </w:t>
      </w:r>
      <w:r w:rsidR="00CC0822" w:rsidRPr="004D5AB8">
        <w:rPr>
          <w:rFonts w:ascii="Times New Roman" w:eastAsia="Times New Roman" w:hAnsi="Times New Roman" w:cs="Times New Roman"/>
          <w:sz w:val="24"/>
          <w:szCs w:val="24"/>
        </w:rPr>
        <w:t xml:space="preserve">okul yönetimlerince </w:t>
      </w:r>
      <w:r w:rsidR="00301D81" w:rsidRPr="004D5AB8">
        <w:rPr>
          <w:rFonts w:ascii="Times New Roman" w:eastAsia="Times New Roman" w:hAnsi="Times New Roman" w:cs="Times New Roman"/>
          <w:sz w:val="24"/>
          <w:szCs w:val="24"/>
        </w:rPr>
        <w:t>alınacaktır</w:t>
      </w:r>
      <w:r w:rsidR="00711D4B" w:rsidRPr="004D5AB8">
        <w:rPr>
          <w:rFonts w:ascii="Times New Roman" w:eastAsia="Times New Roman" w:hAnsi="Times New Roman" w:cs="Times New Roman"/>
          <w:sz w:val="24"/>
          <w:szCs w:val="24"/>
        </w:rPr>
        <w:t>.</w:t>
      </w:r>
      <w:r w:rsidR="00301D81" w:rsidRPr="004D5AB8">
        <w:rPr>
          <w:rFonts w:ascii="Times New Roman" w:eastAsia="Times New Roman" w:hAnsi="Times New Roman" w:cs="Times New Roman"/>
          <w:sz w:val="24"/>
          <w:szCs w:val="24"/>
        </w:rPr>
        <w:t xml:space="preserve"> </w:t>
      </w:r>
    </w:p>
    <w:p w:rsidR="00317641" w:rsidRPr="004D5AB8" w:rsidRDefault="00317641" w:rsidP="00317641">
      <w:pPr>
        <w:pStyle w:val="ListeParagraf"/>
        <w:tabs>
          <w:tab w:val="left" w:pos="1276"/>
        </w:tabs>
        <w:spacing w:after="0" w:line="240" w:lineRule="auto"/>
        <w:ind w:left="1276"/>
        <w:jc w:val="both"/>
        <w:rPr>
          <w:rFonts w:ascii="Times New Roman" w:eastAsia="Times New Roman" w:hAnsi="Times New Roman" w:cs="Times New Roman"/>
          <w:sz w:val="24"/>
          <w:szCs w:val="24"/>
        </w:rPr>
      </w:pPr>
    </w:p>
    <w:p w:rsidR="003C14D2" w:rsidRPr="004D5AB8" w:rsidRDefault="00752C18" w:rsidP="00752C18">
      <w:pPr>
        <w:tabs>
          <w:tab w:val="left" w:pos="1276"/>
        </w:tabs>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 </w:t>
      </w:r>
      <w:r w:rsidRPr="004D5AB8">
        <w:rPr>
          <w:rFonts w:ascii="Times New Roman" w:eastAsia="Times New Roman" w:hAnsi="Times New Roman" w:cs="Times New Roman"/>
          <w:b/>
          <w:sz w:val="24"/>
          <w:szCs w:val="24"/>
        </w:rPr>
        <w:tab/>
      </w:r>
      <w:r w:rsidR="00CC0822" w:rsidRPr="004D5AB8">
        <w:rPr>
          <w:rFonts w:ascii="Times New Roman" w:eastAsia="Times New Roman" w:hAnsi="Times New Roman" w:cs="Times New Roman"/>
          <w:b/>
          <w:sz w:val="24"/>
          <w:szCs w:val="24"/>
        </w:rPr>
        <w:t>Resim Tekniği</w:t>
      </w:r>
    </w:p>
    <w:p w:rsidR="00F56B8B" w:rsidRPr="004D5AB8" w:rsidRDefault="003C14D2" w:rsidP="0031764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 katılı</w:t>
      </w:r>
      <w:r w:rsidR="00CC0822" w:rsidRPr="004D5AB8">
        <w:rPr>
          <w:rFonts w:ascii="Times New Roman" w:eastAsia="Times New Roman" w:hAnsi="Times New Roman" w:cs="Times New Roman"/>
          <w:sz w:val="24"/>
          <w:szCs w:val="24"/>
        </w:rPr>
        <w:t>mcıları 35</w:t>
      </w:r>
      <w:r w:rsidRPr="004D5AB8">
        <w:rPr>
          <w:rFonts w:ascii="Times New Roman" w:eastAsia="Times New Roman" w:hAnsi="Times New Roman" w:cs="Times New Roman"/>
          <w:sz w:val="24"/>
          <w:szCs w:val="24"/>
        </w:rPr>
        <w:t>X50</w:t>
      </w:r>
      <w:r w:rsidR="00CC0822" w:rsidRPr="004D5AB8">
        <w:rPr>
          <w:rFonts w:ascii="Times New Roman" w:eastAsia="Times New Roman" w:hAnsi="Times New Roman" w:cs="Times New Roman"/>
          <w:sz w:val="24"/>
          <w:szCs w:val="24"/>
        </w:rPr>
        <w:t xml:space="preserve"> cm ebatlarında büyük boy </w:t>
      </w:r>
      <w:r w:rsidRPr="004D5AB8">
        <w:rPr>
          <w:rFonts w:ascii="Times New Roman" w:eastAsia="Times New Roman" w:hAnsi="Times New Roman" w:cs="Times New Roman"/>
          <w:sz w:val="24"/>
          <w:szCs w:val="24"/>
        </w:rPr>
        <w:t xml:space="preserve">resim </w:t>
      </w:r>
      <w:r w:rsidR="00213F36" w:rsidRPr="004D5AB8">
        <w:rPr>
          <w:rFonts w:ascii="Times New Roman" w:eastAsia="Times New Roman" w:hAnsi="Times New Roman" w:cs="Times New Roman"/>
          <w:sz w:val="24"/>
          <w:szCs w:val="24"/>
        </w:rPr>
        <w:t xml:space="preserve">kâğıdına </w:t>
      </w:r>
      <w:r w:rsidR="00453113" w:rsidRPr="004D5AB8">
        <w:rPr>
          <w:rFonts w:ascii="Times New Roman" w:eastAsia="Times New Roman" w:hAnsi="Times New Roman" w:cs="Times New Roman"/>
          <w:sz w:val="24"/>
          <w:szCs w:val="24"/>
        </w:rPr>
        <w:t xml:space="preserve">yatay olarak </w:t>
      </w:r>
      <w:r w:rsidR="00213F36" w:rsidRPr="004D5AB8">
        <w:rPr>
          <w:rFonts w:ascii="Times New Roman" w:eastAsia="Times New Roman" w:hAnsi="Times New Roman" w:cs="Times New Roman"/>
          <w:sz w:val="24"/>
          <w:szCs w:val="24"/>
        </w:rPr>
        <w:t>kuru</w:t>
      </w:r>
      <w:r w:rsidR="00711D4B" w:rsidRPr="004D5AB8">
        <w:rPr>
          <w:rFonts w:ascii="Times New Roman" w:eastAsia="Times New Roman" w:hAnsi="Times New Roman" w:cs="Times New Roman"/>
          <w:sz w:val="24"/>
          <w:szCs w:val="24"/>
        </w:rPr>
        <w:t xml:space="preserve"> boya, kara kalem veya </w:t>
      </w:r>
      <w:r w:rsidRPr="004D5AB8">
        <w:rPr>
          <w:rFonts w:ascii="Times New Roman" w:eastAsia="Times New Roman" w:hAnsi="Times New Roman" w:cs="Times New Roman"/>
          <w:sz w:val="24"/>
          <w:szCs w:val="24"/>
        </w:rPr>
        <w:t xml:space="preserve">pastel boya </w:t>
      </w:r>
      <w:r w:rsidR="00711D4B" w:rsidRPr="004D5AB8">
        <w:rPr>
          <w:rFonts w:ascii="Times New Roman" w:eastAsia="Times New Roman" w:hAnsi="Times New Roman" w:cs="Times New Roman"/>
          <w:sz w:val="24"/>
          <w:szCs w:val="24"/>
        </w:rPr>
        <w:t xml:space="preserve">tekniklerinden </w:t>
      </w:r>
      <w:r w:rsidR="00453113" w:rsidRPr="004D5AB8">
        <w:rPr>
          <w:rFonts w:ascii="Times New Roman" w:eastAsia="Times New Roman" w:hAnsi="Times New Roman" w:cs="Times New Roman"/>
          <w:sz w:val="24"/>
          <w:szCs w:val="24"/>
        </w:rPr>
        <w:t xml:space="preserve">sadece </w:t>
      </w:r>
      <w:r w:rsidR="00711D4B" w:rsidRPr="004D5AB8">
        <w:rPr>
          <w:rFonts w:ascii="Times New Roman" w:eastAsia="Times New Roman" w:hAnsi="Times New Roman" w:cs="Times New Roman"/>
          <w:sz w:val="24"/>
          <w:szCs w:val="24"/>
        </w:rPr>
        <w:t>biri</w:t>
      </w:r>
      <w:r w:rsidR="00453113" w:rsidRPr="004D5AB8">
        <w:rPr>
          <w:rFonts w:ascii="Times New Roman" w:eastAsia="Times New Roman" w:hAnsi="Times New Roman" w:cs="Times New Roman"/>
          <w:sz w:val="24"/>
          <w:szCs w:val="24"/>
        </w:rPr>
        <w:t xml:space="preserve">ni kullanarak </w:t>
      </w:r>
      <w:r w:rsidR="005904FB" w:rsidRPr="004D5AB8">
        <w:rPr>
          <w:rFonts w:ascii="Times New Roman" w:eastAsia="Times New Roman" w:hAnsi="Times New Roman" w:cs="Times New Roman"/>
          <w:sz w:val="24"/>
          <w:szCs w:val="24"/>
        </w:rPr>
        <w:t xml:space="preserve">eserlerini </w:t>
      </w:r>
      <w:r w:rsidR="00453113" w:rsidRPr="004D5AB8">
        <w:rPr>
          <w:rFonts w:ascii="Times New Roman" w:eastAsia="Times New Roman" w:hAnsi="Times New Roman" w:cs="Times New Roman"/>
          <w:sz w:val="24"/>
          <w:szCs w:val="24"/>
        </w:rPr>
        <w:t>yapacaklar</w:t>
      </w:r>
      <w:r w:rsidR="00711D4B" w:rsidRPr="004D5AB8">
        <w:rPr>
          <w:rFonts w:ascii="Times New Roman" w:eastAsia="Times New Roman" w:hAnsi="Times New Roman" w:cs="Times New Roman"/>
          <w:sz w:val="24"/>
          <w:szCs w:val="24"/>
        </w:rPr>
        <w:t>dır.</w:t>
      </w:r>
      <w:r w:rsidR="005904FB" w:rsidRPr="004D5AB8">
        <w:rPr>
          <w:rFonts w:ascii="Times New Roman" w:eastAsia="Times New Roman" w:hAnsi="Times New Roman" w:cs="Times New Roman"/>
          <w:sz w:val="24"/>
          <w:szCs w:val="24"/>
        </w:rPr>
        <w:t xml:space="preserve"> </w:t>
      </w:r>
    </w:p>
    <w:p w:rsidR="003178D0" w:rsidRPr="004D5AB8" w:rsidRDefault="003178D0" w:rsidP="003178D0">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B61D35" w:rsidRPr="004D5AB8" w:rsidRDefault="00752C18" w:rsidP="006A41FE">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Resimler</w:t>
      </w:r>
      <w:r w:rsidR="009B54A8" w:rsidRPr="004D5AB8">
        <w:rPr>
          <w:rFonts w:ascii="Times New Roman" w:eastAsia="Times New Roman" w:hAnsi="Times New Roman" w:cs="Times New Roman"/>
          <w:sz w:val="24"/>
          <w:szCs w:val="24"/>
        </w:rPr>
        <w:t xml:space="preserve">, </w:t>
      </w:r>
      <w:r w:rsidR="00711D4B" w:rsidRPr="004D5AB8">
        <w:rPr>
          <w:rFonts w:ascii="Times New Roman" w:eastAsia="Times New Roman" w:hAnsi="Times New Roman" w:cs="Times New Roman"/>
          <w:sz w:val="24"/>
          <w:szCs w:val="24"/>
        </w:rPr>
        <w:t>paspartusu yapıla</w:t>
      </w:r>
      <w:r w:rsidR="009B54A8" w:rsidRPr="004D5AB8">
        <w:rPr>
          <w:rFonts w:ascii="Times New Roman" w:eastAsia="Times New Roman" w:hAnsi="Times New Roman" w:cs="Times New Roman"/>
          <w:sz w:val="24"/>
          <w:szCs w:val="24"/>
        </w:rPr>
        <w:t>rak</w:t>
      </w:r>
      <w:r w:rsidR="00711D4B" w:rsidRPr="004D5AB8">
        <w:rPr>
          <w:rFonts w:ascii="Times New Roman" w:eastAsia="Times New Roman" w:hAnsi="Times New Roman" w:cs="Times New Roman"/>
          <w:sz w:val="24"/>
          <w:szCs w:val="24"/>
        </w:rPr>
        <w:t xml:space="preserve"> iki mukavva arasında okula teslim</w:t>
      </w:r>
      <w:r w:rsidRPr="004D5AB8">
        <w:rPr>
          <w:rFonts w:ascii="Times New Roman" w:eastAsia="Times New Roman" w:hAnsi="Times New Roman" w:cs="Times New Roman"/>
          <w:sz w:val="24"/>
          <w:szCs w:val="24"/>
        </w:rPr>
        <w:t xml:space="preserve"> edilecektir.  Ayrıca </w:t>
      </w:r>
      <w:r w:rsidR="009B54A8" w:rsidRPr="004D5AB8">
        <w:rPr>
          <w:rFonts w:ascii="Times New Roman" w:eastAsia="Times New Roman" w:hAnsi="Times New Roman" w:cs="Times New Roman"/>
          <w:sz w:val="24"/>
          <w:szCs w:val="24"/>
        </w:rPr>
        <w:t>y</w:t>
      </w:r>
      <w:r w:rsidR="004D076D" w:rsidRPr="004D5AB8">
        <w:rPr>
          <w:rFonts w:ascii="Times New Roman" w:eastAsia="Times New Roman" w:hAnsi="Times New Roman" w:cs="Times New Roman"/>
          <w:sz w:val="24"/>
          <w:szCs w:val="24"/>
        </w:rPr>
        <w:t>arışmaya katılacak resmin e</w:t>
      </w:r>
      <w:r w:rsidR="009B54A8" w:rsidRPr="004D5AB8">
        <w:rPr>
          <w:rFonts w:ascii="Times New Roman" w:eastAsia="Times New Roman" w:hAnsi="Times New Roman" w:cs="Times New Roman"/>
          <w:sz w:val="24"/>
          <w:szCs w:val="24"/>
        </w:rPr>
        <w:t xml:space="preserve">n az 8 MP (Mega Piksel) ve HD (High </w:t>
      </w:r>
      <w:proofErr w:type="spellStart"/>
      <w:r w:rsidR="009B54A8" w:rsidRPr="004D5AB8">
        <w:rPr>
          <w:rFonts w:ascii="Times New Roman" w:eastAsia="Times New Roman" w:hAnsi="Times New Roman" w:cs="Times New Roman"/>
          <w:sz w:val="24"/>
          <w:szCs w:val="24"/>
        </w:rPr>
        <w:t>D</w:t>
      </w:r>
      <w:r w:rsidR="004D076D" w:rsidRPr="004D5AB8">
        <w:rPr>
          <w:rFonts w:ascii="Times New Roman" w:eastAsia="Times New Roman" w:hAnsi="Times New Roman" w:cs="Times New Roman"/>
          <w:sz w:val="24"/>
          <w:szCs w:val="24"/>
        </w:rPr>
        <w:t>ensity</w:t>
      </w:r>
      <w:proofErr w:type="spellEnd"/>
      <w:r w:rsidR="004D076D" w:rsidRPr="004D5AB8">
        <w:rPr>
          <w:rFonts w:ascii="Times New Roman" w:eastAsia="Times New Roman" w:hAnsi="Times New Roman" w:cs="Times New Roman"/>
          <w:sz w:val="24"/>
          <w:szCs w:val="24"/>
        </w:rPr>
        <w:t>) özelliği olan bir dijital kamera ile çekilmiş 3 MB (Mega</w:t>
      </w:r>
      <w:r w:rsidR="009B54A8" w:rsidRPr="004D5AB8">
        <w:rPr>
          <w:rFonts w:ascii="Times New Roman" w:eastAsia="Times New Roman" w:hAnsi="Times New Roman" w:cs="Times New Roman"/>
          <w:sz w:val="24"/>
          <w:szCs w:val="24"/>
        </w:rPr>
        <w:t xml:space="preserve"> </w:t>
      </w:r>
      <w:proofErr w:type="spellStart"/>
      <w:r w:rsidR="004D076D" w:rsidRPr="004D5AB8">
        <w:rPr>
          <w:rFonts w:ascii="Times New Roman" w:eastAsia="Times New Roman" w:hAnsi="Times New Roman" w:cs="Times New Roman"/>
          <w:sz w:val="24"/>
          <w:szCs w:val="24"/>
        </w:rPr>
        <w:t>Byte</w:t>
      </w:r>
      <w:proofErr w:type="spellEnd"/>
      <w:r w:rsidR="004D076D" w:rsidRPr="004D5AB8">
        <w:rPr>
          <w:rFonts w:ascii="Times New Roman" w:eastAsia="Times New Roman" w:hAnsi="Times New Roman" w:cs="Times New Roman"/>
          <w:sz w:val="24"/>
          <w:szCs w:val="24"/>
        </w:rPr>
        <w:t>) büyüklükte fotoğrafının okula teslim edilmesi gerekmektedir</w:t>
      </w:r>
      <w:r w:rsidRPr="004D5AB8">
        <w:rPr>
          <w:rFonts w:ascii="Times New Roman" w:eastAsia="Times New Roman" w:hAnsi="Times New Roman" w:cs="Times New Roman"/>
          <w:sz w:val="24"/>
          <w:szCs w:val="24"/>
        </w:rPr>
        <w:t xml:space="preserve">. </w:t>
      </w:r>
    </w:p>
    <w:p w:rsidR="00317641" w:rsidRPr="004D5AB8" w:rsidRDefault="00317641" w:rsidP="00323FEA">
      <w:pPr>
        <w:pStyle w:val="ListeParagraf"/>
        <w:tabs>
          <w:tab w:val="left" w:pos="1276"/>
        </w:tabs>
        <w:spacing w:after="0" w:line="240" w:lineRule="auto"/>
        <w:ind w:left="1134"/>
        <w:jc w:val="both"/>
        <w:rPr>
          <w:rFonts w:ascii="Times New Roman" w:eastAsia="Times New Roman" w:hAnsi="Times New Roman" w:cs="Times New Roman"/>
          <w:color w:val="7030A0"/>
          <w:sz w:val="24"/>
          <w:szCs w:val="24"/>
        </w:rPr>
      </w:pPr>
      <w:r w:rsidRPr="004D5AB8">
        <w:rPr>
          <w:rFonts w:ascii="Times New Roman" w:eastAsia="Times New Roman" w:hAnsi="Times New Roman" w:cs="Times New Roman"/>
          <w:b/>
          <w:sz w:val="24"/>
          <w:szCs w:val="24"/>
        </w:rPr>
        <w:tab/>
      </w:r>
    </w:p>
    <w:p w:rsidR="00725798" w:rsidRDefault="00725798"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p>
    <w:p w:rsidR="00725798" w:rsidRDefault="00725798"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p>
    <w:p w:rsidR="00725798" w:rsidRDefault="00725798"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p>
    <w:p w:rsidR="00660459" w:rsidRDefault="00660459"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p>
    <w:p w:rsidR="001C7311" w:rsidRDefault="001C7311"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p>
    <w:p w:rsidR="001C7311" w:rsidRDefault="001C7311"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p>
    <w:p w:rsidR="00317641" w:rsidRPr="004D5AB8" w:rsidRDefault="00B60DB9" w:rsidP="00317641">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lastRenderedPageBreak/>
        <w:t xml:space="preserve">DEĞERLENDİRME </w:t>
      </w:r>
    </w:p>
    <w:p w:rsidR="00104662" w:rsidRPr="004D5AB8" w:rsidRDefault="00104662" w:rsidP="00104662">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Yarışmada değerlendirme, Ek-3 Değerlendirme Kriterlerine göre, üç aşamada yapılacaktır. Bunlar:</w:t>
      </w:r>
    </w:p>
    <w:p w:rsidR="00104662" w:rsidRPr="004D5AB8" w:rsidRDefault="00104662" w:rsidP="00104662">
      <w:pPr>
        <w:pStyle w:val="ListeParagraf"/>
        <w:tabs>
          <w:tab w:val="left" w:pos="1418"/>
        </w:tabs>
        <w:spacing w:after="0" w:line="240" w:lineRule="auto"/>
        <w:ind w:left="141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-Birinci aşama: Okul birincilerini belirleme aşaması</w:t>
      </w:r>
    </w:p>
    <w:p w:rsidR="00104662" w:rsidRPr="004D5AB8" w:rsidRDefault="00104662" w:rsidP="00104662">
      <w:pPr>
        <w:pStyle w:val="ListeParagraf"/>
        <w:tabs>
          <w:tab w:val="left" w:pos="1418"/>
        </w:tabs>
        <w:spacing w:after="0" w:line="240" w:lineRule="auto"/>
        <w:ind w:left="141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-İkinci aşama: İlçe birincilerini belirleme aşaması</w:t>
      </w:r>
    </w:p>
    <w:p w:rsidR="00104662" w:rsidRPr="004D5AB8" w:rsidRDefault="00104662" w:rsidP="00104662">
      <w:pPr>
        <w:pStyle w:val="ListeParagraf"/>
        <w:tabs>
          <w:tab w:val="left" w:pos="1418"/>
        </w:tabs>
        <w:spacing w:after="0" w:line="240" w:lineRule="auto"/>
        <w:ind w:left="141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-Üçüncü aşama: İl birincilerini belirleme aşaması</w:t>
      </w:r>
    </w:p>
    <w:p w:rsidR="00104662" w:rsidRPr="004D5AB8" w:rsidRDefault="00104662" w:rsidP="00104662">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104662" w:rsidRPr="004D5AB8" w:rsidRDefault="00104662" w:rsidP="00104662">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Değerlendirme aşamalarında Covid-19 </w:t>
      </w:r>
      <w:proofErr w:type="spellStart"/>
      <w:r w:rsidRPr="004D5AB8">
        <w:rPr>
          <w:rFonts w:ascii="Times New Roman" w:eastAsia="Times New Roman" w:hAnsi="Times New Roman" w:cs="Times New Roman"/>
          <w:sz w:val="24"/>
          <w:szCs w:val="24"/>
        </w:rPr>
        <w:t>Pandemi</w:t>
      </w:r>
      <w:proofErr w:type="spellEnd"/>
      <w:r w:rsidRPr="004D5AB8">
        <w:rPr>
          <w:rFonts w:ascii="Times New Roman" w:eastAsia="Times New Roman" w:hAnsi="Times New Roman" w:cs="Times New Roman"/>
          <w:sz w:val="24"/>
          <w:szCs w:val="24"/>
        </w:rPr>
        <w:t xml:space="preserve"> kısıtlamaları olması halinde resimler dijital fotoğrafları üzerinden bir değerlendirmeye </w:t>
      </w:r>
      <w:r w:rsidR="006D53F2" w:rsidRPr="004D5AB8">
        <w:rPr>
          <w:rFonts w:ascii="Times New Roman" w:eastAsia="Times New Roman" w:hAnsi="Times New Roman" w:cs="Times New Roman"/>
          <w:sz w:val="24"/>
          <w:szCs w:val="24"/>
        </w:rPr>
        <w:t>tabi tutulacaktır. Ancak Covid-</w:t>
      </w:r>
      <w:r w:rsidRPr="004D5AB8">
        <w:rPr>
          <w:rFonts w:ascii="Times New Roman" w:eastAsia="Times New Roman" w:hAnsi="Times New Roman" w:cs="Times New Roman"/>
          <w:sz w:val="24"/>
          <w:szCs w:val="24"/>
        </w:rPr>
        <w:t xml:space="preserve">19 </w:t>
      </w:r>
      <w:proofErr w:type="spellStart"/>
      <w:r w:rsidRPr="004D5AB8">
        <w:rPr>
          <w:rFonts w:ascii="Times New Roman" w:eastAsia="Times New Roman" w:hAnsi="Times New Roman" w:cs="Times New Roman"/>
          <w:sz w:val="24"/>
          <w:szCs w:val="24"/>
        </w:rPr>
        <w:t>Pandemi</w:t>
      </w:r>
      <w:proofErr w:type="spellEnd"/>
      <w:r w:rsidRPr="004D5AB8">
        <w:rPr>
          <w:rFonts w:ascii="Times New Roman" w:eastAsia="Times New Roman" w:hAnsi="Times New Roman" w:cs="Times New Roman"/>
          <w:sz w:val="24"/>
          <w:szCs w:val="24"/>
        </w:rPr>
        <w:t xml:space="preserve"> kısıtlamaları olmaması halinde, eserlerin asıllarının değerlendirme komisyonlarına teslimi esastır. </w:t>
      </w:r>
    </w:p>
    <w:p w:rsidR="003178D0" w:rsidRPr="004D5AB8" w:rsidRDefault="003178D0" w:rsidP="003178D0">
      <w:pPr>
        <w:pStyle w:val="ListeParagraf"/>
        <w:tabs>
          <w:tab w:val="left" w:pos="1418"/>
        </w:tabs>
        <w:spacing w:after="0" w:line="240" w:lineRule="auto"/>
        <w:ind w:left="1776"/>
        <w:jc w:val="both"/>
        <w:rPr>
          <w:rFonts w:ascii="Times New Roman" w:eastAsia="Times New Roman" w:hAnsi="Times New Roman" w:cs="Times New Roman"/>
          <w:sz w:val="24"/>
          <w:szCs w:val="24"/>
        </w:rPr>
      </w:pPr>
    </w:p>
    <w:p w:rsidR="009E3867" w:rsidRPr="004D5AB8" w:rsidRDefault="00CC7170" w:rsidP="00CC7170">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Birinci </w:t>
      </w:r>
      <w:r w:rsidR="00B4428F" w:rsidRPr="004D5AB8">
        <w:rPr>
          <w:rFonts w:ascii="Times New Roman" w:eastAsia="Times New Roman" w:hAnsi="Times New Roman" w:cs="Times New Roman"/>
          <w:b/>
          <w:sz w:val="24"/>
          <w:szCs w:val="24"/>
        </w:rPr>
        <w:t>Değerlendirme Aşaması</w:t>
      </w:r>
    </w:p>
    <w:p w:rsidR="009E3867" w:rsidRPr="004D5AB8" w:rsidRDefault="009E3867" w:rsidP="00BC27B0">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Birinci </w:t>
      </w:r>
      <w:r w:rsidR="00603690" w:rsidRPr="004D5AB8">
        <w:rPr>
          <w:rFonts w:ascii="Times New Roman" w:eastAsia="Times New Roman" w:hAnsi="Times New Roman" w:cs="Times New Roman"/>
          <w:sz w:val="24"/>
          <w:szCs w:val="24"/>
        </w:rPr>
        <w:t>Değerlendirme Aşaması</w:t>
      </w:r>
      <w:r w:rsidR="00B4428F"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 xml:space="preserve">için özel okullar </w:t>
      </w:r>
      <w:r w:rsidR="00CC7170" w:rsidRPr="004D5AB8">
        <w:rPr>
          <w:rFonts w:ascii="Times New Roman" w:eastAsia="Times New Roman" w:hAnsi="Times New Roman" w:cs="Times New Roman"/>
          <w:sz w:val="24"/>
          <w:szCs w:val="24"/>
        </w:rPr>
        <w:t>tarafından en</w:t>
      </w:r>
      <w:r w:rsidRPr="004D5AB8">
        <w:rPr>
          <w:rFonts w:ascii="Times New Roman" w:eastAsia="Times New Roman" w:hAnsi="Times New Roman" w:cs="Times New Roman"/>
          <w:sz w:val="24"/>
          <w:szCs w:val="24"/>
        </w:rPr>
        <w:t xml:space="preserve"> az bir resim öğretmeni, bir okul idari personeli </w:t>
      </w:r>
      <w:proofErr w:type="gramStart"/>
      <w:r w:rsidRPr="004D5AB8">
        <w:rPr>
          <w:rFonts w:ascii="Times New Roman" w:eastAsia="Times New Roman" w:hAnsi="Times New Roman" w:cs="Times New Roman"/>
          <w:sz w:val="24"/>
          <w:szCs w:val="24"/>
        </w:rPr>
        <w:t>(</w:t>
      </w:r>
      <w:proofErr w:type="gramEnd"/>
      <w:r w:rsidRPr="004D5AB8">
        <w:rPr>
          <w:rFonts w:ascii="Times New Roman" w:eastAsia="Times New Roman" w:hAnsi="Times New Roman" w:cs="Times New Roman"/>
          <w:sz w:val="24"/>
          <w:szCs w:val="24"/>
        </w:rPr>
        <w:t>okul müdür</w:t>
      </w:r>
      <w:r w:rsidR="009B54A8" w:rsidRPr="004D5AB8">
        <w:rPr>
          <w:rFonts w:ascii="Times New Roman" w:eastAsia="Times New Roman" w:hAnsi="Times New Roman" w:cs="Times New Roman"/>
          <w:sz w:val="24"/>
          <w:szCs w:val="24"/>
        </w:rPr>
        <w:t>ü</w:t>
      </w:r>
      <w:r w:rsidRPr="004D5AB8">
        <w:rPr>
          <w:rFonts w:ascii="Times New Roman" w:eastAsia="Times New Roman" w:hAnsi="Times New Roman" w:cs="Times New Roman"/>
          <w:sz w:val="24"/>
          <w:szCs w:val="24"/>
        </w:rPr>
        <w:t>, müdür yardımc</w:t>
      </w:r>
      <w:r w:rsidR="005F42E7" w:rsidRPr="004D5AB8">
        <w:rPr>
          <w:rFonts w:ascii="Times New Roman" w:eastAsia="Times New Roman" w:hAnsi="Times New Roman" w:cs="Times New Roman"/>
          <w:sz w:val="24"/>
          <w:szCs w:val="24"/>
        </w:rPr>
        <w:t xml:space="preserve">ısı… </w:t>
      </w:r>
      <w:proofErr w:type="spellStart"/>
      <w:r w:rsidR="005F42E7" w:rsidRPr="004D5AB8">
        <w:rPr>
          <w:rFonts w:ascii="Times New Roman" w:eastAsia="Times New Roman" w:hAnsi="Times New Roman" w:cs="Times New Roman"/>
          <w:sz w:val="24"/>
          <w:szCs w:val="24"/>
        </w:rPr>
        <w:t>vb</w:t>
      </w:r>
      <w:proofErr w:type="spellEnd"/>
      <w:r w:rsidR="005F42E7" w:rsidRPr="004D5AB8">
        <w:rPr>
          <w:rFonts w:ascii="Times New Roman" w:eastAsia="Times New Roman" w:hAnsi="Times New Roman" w:cs="Times New Roman"/>
          <w:sz w:val="24"/>
          <w:szCs w:val="24"/>
        </w:rPr>
        <w:t xml:space="preserve"> ) ve farklı</w:t>
      </w:r>
      <w:r w:rsidRPr="004D5AB8">
        <w:rPr>
          <w:rFonts w:ascii="Times New Roman" w:eastAsia="Times New Roman" w:hAnsi="Times New Roman" w:cs="Times New Roman"/>
          <w:sz w:val="24"/>
          <w:szCs w:val="24"/>
        </w:rPr>
        <w:t xml:space="preserve"> </w:t>
      </w:r>
      <w:proofErr w:type="gramStart"/>
      <w:r w:rsidRPr="004D5AB8">
        <w:rPr>
          <w:rFonts w:ascii="Times New Roman" w:eastAsia="Times New Roman" w:hAnsi="Times New Roman" w:cs="Times New Roman"/>
          <w:sz w:val="24"/>
          <w:szCs w:val="24"/>
        </w:rPr>
        <w:t>branşlardan</w:t>
      </w:r>
      <w:proofErr w:type="gramEnd"/>
      <w:r w:rsidRPr="004D5AB8">
        <w:rPr>
          <w:rFonts w:ascii="Times New Roman" w:eastAsia="Times New Roman" w:hAnsi="Times New Roman" w:cs="Times New Roman"/>
          <w:sz w:val="24"/>
          <w:szCs w:val="24"/>
        </w:rPr>
        <w:t xml:space="preserve"> bir öğretmen bulunmak şartıyla </w:t>
      </w:r>
      <w:r w:rsidR="00104662"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Okul Değerlendirme Jürisi</w:t>
      </w:r>
      <w:r w:rsidR="00104662"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görevlendirilmesi yapılacaktır. </w:t>
      </w:r>
    </w:p>
    <w:p w:rsidR="00CC7170" w:rsidRPr="004D5AB8" w:rsidRDefault="00CC7170" w:rsidP="00104662">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A371B" w:rsidRPr="004D5AB8" w:rsidRDefault="003A371B" w:rsidP="00104662">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Başvurular,  Okul Yarışma Koordinatör Öğretmeninin koordinasyonunda bu kılavuzda belirtilen tarihler içerisinde</w:t>
      </w:r>
      <w:r w:rsidR="009B54A8" w:rsidRPr="004D5AB8">
        <w:rPr>
          <w:rFonts w:ascii="Times New Roman" w:eastAsia="Times New Roman" w:hAnsi="Times New Roman" w:cs="Times New Roman"/>
          <w:sz w:val="24"/>
          <w:szCs w:val="24"/>
        </w:rPr>
        <w:t xml:space="preserve"> toplandıktan sonra, Ek-</w:t>
      </w:r>
      <w:r w:rsidRPr="004D5AB8">
        <w:rPr>
          <w:rFonts w:ascii="Times New Roman" w:eastAsia="Times New Roman" w:hAnsi="Times New Roman" w:cs="Times New Roman"/>
          <w:sz w:val="24"/>
          <w:szCs w:val="24"/>
        </w:rPr>
        <w:t xml:space="preserve">3 </w:t>
      </w:r>
      <w:r w:rsidR="00104662" w:rsidRPr="004D5AB8">
        <w:rPr>
          <w:rFonts w:ascii="Times New Roman" w:eastAsia="Times New Roman" w:hAnsi="Times New Roman" w:cs="Times New Roman"/>
          <w:sz w:val="24"/>
          <w:szCs w:val="24"/>
        </w:rPr>
        <w:t>Değerlendirme K</w:t>
      </w:r>
      <w:r w:rsidRPr="004D5AB8">
        <w:rPr>
          <w:rFonts w:ascii="Times New Roman" w:eastAsia="Times New Roman" w:hAnsi="Times New Roman" w:cs="Times New Roman"/>
          <w:sz w:val="24"/>
          <w:szCs w:val="24"/>
        </w:rPr>
        <w:t>riterlerine göre okul birincisi, ikincisi ve üçüncüsü Okul Değerlendirme Jürisi tarafından seçilecektir. Seçim süreci ve yapılan işlemler</w:t>
      </w:r>
      <w:r w:rsidR="009B54A8" w:rsidRPr="004D5AB8">
        <w:rPr>
          <w:rFonts w:ascii="Times New Roman" w:eastAsia="Times New Roman" w:hAnsi="Times New Roman" w:cs="Times New Roman"/>
          <w:sz w:val="24"/>
          <w:szCs w:val="24"/>
        </w:rPr>
        <w:t>in</w:t>
      </w:r>
      <w:r w:rsidRPr="004D5AB8">
        <w:rPr>
          <w:rFonts w:ascii="Times New Roman" w:eastAsia="Times New Roman" w:hAnsi="Times New Roman" w:cs="Times New Roman"/>
          <w:sz w:val="24"/>
          <w:szCs w:val="24"/>
        </w:rPr>
        <w:t xml:space="preserve"> Ek-6 Tutanağ</w:t>
      </w:r>
      <w:r w:rsidR="009B54A8" w:rsidRPr="004D5AB8">
        <w:rPr>
          <w:rFonts w:ascii="Times New Roman" w:eastAsia="Times New Roman" w:hAnsi="Times New Roman" w:cs="Times New Roman"/>
          <w:sz w:val="24"/>
          <w:szCs w:val="24"/>
        </w:rPr>
        <w:t>ın</w:t>
      </w:r>
      <w:r w:rsidRPr="004D5AB8">
        <w:rPr>
          <w:rFonts w:ascii="Times New Roman" w:eastAsia="Times New Roman" w:hAnsi="Times New Roman" w:cs="Times New Roman"/>
          <w:sz w:val="24"/>
          <w:szCs w:val="24"/>
        </w:rPr>
        <w:t>a işlenmesinin ardından dereceye girenler okul tarafından ilan edilecektir. (Okul Panosu, Okul Web-Sitesi vs.)</w:t>
      </w:r>
    </w:p>
    <w:p w:rsidR="00F15C79" w:rsidRPr="004D5AB8" w:rsidRDefault="00F15C79" w:rsidP="00F15C79">
      <w:pPr>
        <w:pStyle w:val="ListeParagraf"/>
        <w:rPr>
          <w:rFonts w:ascii="Times New Roman" w:eastAsia="Times New Roman" w:hAnsi="Times New Roman" w:cs="Times New Roman"/>
          <w:sz w:val="24"/>
          <w:szCs w:val="24"/>
        </w:rPr>
      </w:pPr>
    </w:p>
    <w:p w:rsidR="00471BE5" w:rsidRPr="002F546D" w:rsidRDefault="00471BE5" w:rsidP="00471BE5">
      <w:pPr>
        <w:pStyle w:val="ListeParagraf"/>
        <w:numPr>
          <w:ilvl w:val="2"/>
          <w:numId w:val="1"/>
        </w:numPr>
        <w:spacing w:after="0" w:line="240" w:lineRule="auto"/>
        <w:ind w:left="1418" w:hanging="992"/>
        <w:jc w:val="both"/>
        <w:rPr>
          <w:rFonts w:ascii="Times New Roman" w:eastAsia="Times New Roman" w:hAnsi="Times New Roman" w:cs="Times New Roman"/>
          <w:sz w:val="24"/>
          <w:szCs w:val="24"/>
        </w:rPr>
      </w:pPr>
      <w:r w:rsidRPr="002F546D">
        <w:rPr>
          <w:rFonts w:ascii="Times New Roman" w:eastAsia="Times New Roman" w:hAnsi="Times New Roman" w:cs="Times New Roman"/>
          <w:sz w:val="24"/>
          <w:szCs w:val="24"/>
        </w:rPr>
        <w:t xml:space="preserve">Dereceye giren </w:t>
      </w:r>
      <w:r w:rsidR="0079550E" w:rsidRPr="002F546D">
        <w:rPr>
          <w:rFonts w:ascii="Times New Roman" w:eastAsia="Times New Roman" w:hAnsi="Times New Roman" w:cs="Times New Roman"/>
          <w:sz w:val="24"/>
          <w:szCs w:val="24"/>
        </w:rPr>
        <w:t xml:space="preserve">eserlerden sadece birinci olan resim, özel okul tarafından </w:t>
      </w:r>
      <w:r w:rsidR="00F57FE6" w:rsidRPr="002F546D">
        <w:rPr>
          <w:rFonts w:ascii="Times New Roman" w:eastAsia="Times New Roman" w:hAnsi="Times New Roman" w:cs="Times New Roman"/>
          <w:sz w:val="24"/>
          <w:szCs w:val="24"/>
        </w:rPr>
        <w:t>Ek-5 Veli İzin ve Açık Rıza Taahhütnamesi</w:t>
      </w:r>
      <w:r w:rsidRPr="002F546D">
        <w:rPr>
          <w:rFonts w:ascii="Times New Roman" w:eastAsia="Times New Roman" w:hAnsi="Times New Roman" w:cs="Times New Roman"/>
          <w:sz w:val="24"/>
          <w:szCs w:val="24"/>
        </w:rPr>
        <w:t xml:space="preserve"> ile birlikte en geç </w:t>
      </w:r>
      <w:r w:rsidR="00875BFF" w:rsidRPr="002F546D">
        <w:rPr>
          <w:rFonts w:ascii="Times New Roman" w:eastAsia="Times New Roman" w:hAnsi="Times New Roman" w:cs="Times New Roman"/>
          <w:b/>
          <w:sz w:val="24"/>
          <w:szCs w:val="24"/>
        </w:rPr>
        <w:t>17.12.2021</w:t>
      </w:r>
      <w:r w:rsidR="00875BFF" w:rsidRPr="002F546D">
        <w:rPr>
          <w:rFonts w:ascii="Times New Roman" w:eastAsia="Times New Roman" w:hAnsi="Times New Roman" w:cs="Times New Roman"/>
          <w:sz w:val="24"/>
          <w:szCs w:val="24"/>
        </w:rPr>
        <w:t xml:space="preserve"> </w:t>
      </w:r>
      <w:r w:rsidR="00CB643F" w:rsidRPr="002F546D">
        <w:rPr>
          <w:rFonts w:ascii="Times New Roman" w:eastAsia="Times New Roman" w:hAnsi="Times New Roman" w:cs="Times New Roman"/>
          <w:sz w:val="24"/>
          <w:szCs w:val="24"/>
        </w:rPr>
        <w:t>tarihi</w:t>
      </w:r>
      <w:r w:rsidR="003A371B" w:rsidRPr="002F546D">
        <w:rPr>
          <w:rFonts w:ascii="Times New Roman" w:eastAsia="Times New Roman" w:hAnsi="Times New Roman" w:cs="Times New Roman"/>
          <w:sz w:val="24"/>
          <w:szCs w:val="24"/>
        </w:rPr>
        <w:t xml:space="preserve"> mesai bitimine kadar</w:t>
      </w:r>
      <w:r w:rsidRPr="002F546D">
        <w:rPr>
          <w:rFonts w:ascii="Times New Roman" w:eastAsia="Times New Roman" w:hAnsi="Times New Roman" w:cs="Times New Roman"/>
          <w:sz w:val="24"/>
          <w:szCs w:val="24"/>
        </w:rPr>
        <w:t xml:space="preserve"> ilçe millî eğitim müdürlüklerine gönderilecektir. </w:t>
      </w:r>
    </w:p>
    <w:p w:rsidR="00DF625D" w:rsidRPr="004D5AB8" w:rsidRDefault="00DF625D" w:rsidP="00471BE5">
      <w:pPr>
        <w:pStyle w:val="ListeParagraf"/>
        <w:rPr>
          <w:rFonts w:ascii="Times New Roman" w:eastAsia="Times New Roman" w:hAnsi="Times New Roman" w:cs="Times New Roman"/>
          <w:sz w:val="24"/>
          <w:szCs w:val="24"/>
        </w:rPr>
      </w:pPr>
    </w:p>
    <w:p w:rsidR="00CC7170" w:rsidRPr="00C93074" w:rsidRDefault="00CC7170" w:rsidP="00CC7170">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C93074">
        <w:rPr>
          <w:rFonts w:ascii="Times New Roman" w:eastAsia="Times New Roman" w:hAnsi="Times New Roman" w:cs="Times New Roman"/>
          <w:b/>
          <w:sz w:val="24"/>
          <w:szCs w:val="24"/>
        </w:rPr>
        <w:t xml:space="preserve">İkinci </w:t>
      </w:r>
      <w:r w:rsidR="00B4428F" w:rsidRPr="00C93074">
        <w:rPr>
          <w:rFonts w:ascii="Times New Roman" w:eastAsia="Times New Roman" w:hAnsi="Times New Roman" w:cs="Times New Roman"/>
          <w:b/>
          <w:sz w:val="24"/>
          <w:szCs w:val="24"/>
        </w:rPr>
        <w:t>Değerlendirme Aşaması</w:t>
      </w:r>
    </w:p>
    <w:p w:rsidR="00FA138E" w:rsidRPr="004D5AB8" w:rsidRDefault="00B4428F" w:rsidP="00FA138E">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İkinci Değerlendirme </w:t>
      </w:r>
      <w:r w:rsidR="00FA138E" w:rsidRPr="004D5AB8">
        <w:rPr>
          <w:rFonts w:ascii="Times New Roman" w:eastAsia="Times New Roman" w:hAnsi="Times New Roman" w:cs="Times New Roman"/>
          <w:sz w:val="24"/>
          <w:szCs w:val="24"/>
        </w:rPr>
        <w:t>Aşamasında</w:t>
      </w:r>
      <w:r w:rsidR="00BC27B0" w:rsidRPr="004D5AB8">
        <w:rPr>
          <w:rFonts w:ascii="Times New Roman" w:eastAsia="Times New Roman" w:hAnsi="Times New Roman" w:cs="Times New Roman"/>
          <w:sz w:val="24"/>
          <w:szCs w:val="24"/>
        </w:rPr>
        <w:t>, i</w:t>
      </w:r>
      <w:r w:rsidR="00213F36" w:rsidRPr="004D5AB8">
        <w:rPr>
          <w:rFonts w:ascii="Times New Roman" w:eastAsia="Times New Roman" w:hAnsi="Times New Roman" w:cs="Times New Roman"/>
          <w:sz w:val="24"/>
          <w:szCs w:val="24"/>
        </w:rPr>
        <w:t xml:space="preserve">lçe millî eğitim müdürlüklerince okul birincileri olarak teslim alınan </w:t>
      </w:r>
      <w:r w:rsidR="0079550E" w:rsidRPr="004D5AB8">
        <w:rPr>
          <w:rFonts w:ascii="Times New Roman" w:eastAsia="Times New Roman" w:hAnsi="Times New Roman" w:cs="Times New Roman"/>
          <w:sz w:val="24"/>
          <w:szCs w:val="24"/>
        </w:rPr>
        <w:t>resimlerin değerlendirilmesinin</w:t>
      </w:r>
      <w:r w:rsidR="00180A39" w:rsidRPr="004D5AB8">
        <w:rPr>
          <w:rFonts w:ascii="Times New Roman" w:eastAsia="Times New Roman" w:hAnsi="Times New Roman" w:cs="Times New Roman"/>
          <w:sz w:val="24"/>
          <w:szCs w:val="24"/>
        </w:rPr>
        <w:t xml:space="preserve"> yapılabilmesi </w:t>
      </w:r>
      <w:r w:rsidR="0079550E" w:rsidRPr="004D5AB8">
        <w:rPr>
          <w:rFonts w:ascii="Times New Roman" w:eastAsia="Times New Roman" w:hAnsi="Times New Roman" w:cs="Times New Roman"/>
          <w:sz w:val="24"/>
          <w:szCs w:val="24"/>
        </w:rPr>
        <w:t xml:space="preserve">amacıyla “Özel Okullar </w:t>
      </w:r>
      <w:r w:rsidR="00F304AD" w:rsidRPr="004D5AB8">
        <w:rPr>
          <w:rFonts w:ascii="Times New Roman" w:eastAsia="Times New Roman" w:hAnsi="Times New Roman" w:cs="Times New Roman"/>
          <w:sz w:val="24"/>
          <w:szCs w:val="24"/>
        </w:rPr>
        <w:t>15 Temmuz Resim Yarışması İlçe Değerlendirme Komisyonu</w:t>
      </w:r>
      <w:r w:rsidR="0079550E" w:rsidRPr="004D5AB8">
        <w:rPr>
          <w:rFonts w:ascii="Times New Roman" w:eastAsia="Times New Roman" w:hAnsi="Times New Roman" w:cs="Times New Roman"/>
          <w:sz w:val="24"/>
          <w:szCs w:val="24"/>
        </w:rPr>
        <w:t>”</w:t>
      </w:r>
      <w:r w:rsidR="00F304AD" w:rsidRPr="004D5AB8">
        <w:rPr>
          <w:rFonts w:ascii="Times New Roman" w:eastAsia="Times New Roman" w:hAnsi="Times New Roman" w:cs="Times New Roman"/>
          <w:sz w:val="24"/>
          <w:szCs w:val="24"/>
        </w:rPr>
        <w:t xml:space="preserve"> </w:t>
      </w:r>
      <w:r w:rsidR="00471BE5" w:rsidRPr="004D5AB8">
        <w:rPr>
          <w:rFonts w:ascii="Times New Roman" w:eastAsia="Times New Roman" w:hAnsi="Times New Roman" w:cs="Times New Roman"/>
          <w:sz w:val="24"/>
          <w:szCs w:val="24"/>
        </w:rPr>
        <w:t>oluşturulacaktır</w:t>
      </w:r>
      <w:r w:rsidR="00180A39" w:rsidRPr="004D5AB8">
        <w:rPr>
          <w:rFonts w:ascii="Times New Roman" w:eastAsia="Times New Roman" w:hAnsi="Times New Roman" w:cs="Times New Roman"/>
          <w:sz w:val="24"/>
          <w:szCs w:val="24"/>
        </w:rPr>
        <w:t xml:space="preserve">. </w:t>
      </w:r>
      <w:r w:rsidR="0079550E" w:rsidRPr="004D5AB8">
        <w:rPr>
          <w:rFonts w:ascii="Times New Roman" w:eastAsia="Times New Roman" w:hAnsi="Times New Roman" w:cs="Times New Roman"/>
          <w:sz w:val="24"/>
          <w:szCs w:val="24"/>
        </w:rPr>
        <w:t xml:space="preserve"> Söz konusu İlçe Değerlendirme Komisyonu, bir şube</w:t>
      </w:r>
      <w:r w:rsidR="00180A39" w:rsidRPr="004D5AB8">
        <w:rPr>
          <w:rFonts w:ascii="Times New Roman" w:eastAsia="Times New Roman" w:hAnsi="Times New Roman" w:cs="Times New Roman"/>
          <w:sz w:val="24"/>
          <w:szCs w:val="24"/>
        </w:rPr>
        <w:t xml:space="preserve"> müdürü başkanlığında</w:t>
      </w:r>
      <w:r w:rsidR="00FA138E" w:rsidRPr="004D5AB8">
        <w:rPr>
          <w:rFonts w:ascii="Times New Roman" w:eastAsia="Times New Roman" w:hAnsi="Times New Roman" w:cs="Times New Roman"/>
          <w:sz w:val="24"/>
          <w:szCs w:val="24"/>
        </w:rPr>
        <w:t>,</w:t>
      </w:r>
      <w:r w:rsidR="00180A39" w:rsidRPr="004D5AB8">
        <w:rPr>
          <w:rFonts w:ascii="Times New Roman" w:eastAsia="Times New Roman" w:hAnsi="Times New Roman" w:cs="Times New Roman"/>
          <w:sz w:val="24"/>
          <w:szCs w:val="24"/>
        </w:rPr>
        <w:t xml:space="preserve"> </w:t>
      </w:r>
      <w:r w:rsidR="0079550E" w:rsidRPr="004D5AB8">
        <w:rPr>
          <w:rFonts w:ascii="Times New Roman" w:eastAsia="Times New Roman" w:hAnsi="Times New Roman" w:cs="Times New Roman"/>
          <w:sz w:val="24"/>
          <w:szCs w:val="24"/>
        </w:rPr>
        <w:t>resm</w:t>
      </w:r>
      <w:r w:rsidR="00D856EC" w:rsidRPr="004D5AB8">
        <w:rPr>
          <w:rFonts w:ascii="Times New Roman" w:eastAsia="Times New Roman" w:hAnsi="Times New Roman" w:cs="Times New Roman"/>
          <w:sz w:val="24"/>
          <w:szCs w:val="24"/>
        </w:rPr>
        <w:t>î</w:t>
      </w:r>
      <w:r w:rsidR="0079550E" w:rsidRPr="004D5AB8">
        <w:rPr>
          <w:rFonts w:ascii="Times New Roman" w:eastAsia="Times New Roman" w:hAnsi="Times New Roman" w:cs="Times New Roman"/>
          <w:sz w:val="24"/>
          <w:szCs w:val="24"/>
        </w:rPr>
        <w:t xml:space="preserve"> okullarda görevli en az bir alan </w:t>
      </w:r>
      <w:r w:rsidR="00180A39" w:rsidRPr="004D5AB8">
        <w:rPr>
          <w:rFonts w:ascii="Times New Roman" w:eastAsia="Times New Roman" w:hAnsi="Times New Roman" w:cs="Times New Roman"/>
          <w:sz w:val="24"/>
          <w:szCs w:val="24"/>
        </w:rPr>
        <w:t xml:space="preserve">öğretmeni ve </w:t>
      </w:r>
      <w:r w:rsidR="0079550E" w:rsidRPr="004D5AB8">
        <w:rPr>
          <w:rFonts w:ascii="Times New Roman" w:eastAsia="Times New Roman" w:hAnsi="Times New Roman" w:cs="Times New Roman"/>
          <w:sz w:val="24"/>
          <w:szCs w:val="24"/>
        </w:rPr>
        <w:t xml:space="preserve">bir okul idarecisi olmak şartıyla </w:t>
      </w:r>
      <w:r w:rsidR="00180A39" w:rsidRPr="004D5AB8">
        <w:rPr>
          <w:rFonts w:ascii="Times New Roman" w:eastAsia="Times New Roman" w:hAnsi="Times New Roman" w:cs="Times New Roman"/>
          <w:sz w:val="24"/>
          <w:szCs w:val="24"/>
        </w:rPr>
        <w:t xml:space="preserve">5 kişilik </w:t>
      </w:r>
      <w:r w:rsidR="00FA138E" w:rsidRPr="004D5AB8">
        <w:rPr>
          <w:rFonts w:ascii="Times New Roman" w:eastAsia="Times New Roman" w:hAnsi="Times New Roman" w:cs="Times New Roman"/>
          <w:sz w:val="24"/>
          <w:szCs w:val="24"/>
        </w:rPr>
        <w:t xml:space="preserve">üyeden oluşturulacaktır. </w:t>
      </w:r>
    </w:p>
    <w:p w:rsidR="00B60DB9" w:rsidRPr="004D5AB8" w:rsidRDefault="00B60DB9" w:rsidP="00B60DB9">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180A39" w:rsidRPr="004D5AB8" w:rsidRDefault="00E50921" w:rsidP="00FA138E">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İlçe Değerlendirme Komisyonu </w:t>
      </w:r>
      <w:r w:rsidR="00FA138E" w:rsidRPr="004D5AB8">
        <w:rPr>
          <w:rFonts w:ascii="Times New Roman" w:eastAsia="Times New Roman" w:hAnsi="Times New Roman" w:cs="Times New Roman"/>
          <w:sz w:val="24"/>
          <w:szCs w:val="24"/>
        </w:rPr>
        <w:t>Üyeler</w:t>
      </w:r>
      <w:r w:rsidRPr="004D5AB8">
        <w:rPr>
          <w:rFonts w:ascii="Times New Roman" w:eastAsia="Times New Roman" w:hAnsi="Times New Roman" w:cs="Times New Roman"/>
          <w:sz w:val="24"/>
          <w:szCs w:val="24"/>
        </w:rPr>
        <w:t>i</w:t>
      </w:r>
      <w:r w:rsidR="00FA138E" w:rsidRPr="004D5AB8">
        <w:rPr>
          <w:rFonts w:ascii="Times New Roman" w:eastAsia="Times New Roman" w:hAnsi="Times New Roman" w:cs="Times New Roman"/>
          <w:sz w:val="24"/>
          <w:szCs w:val="24"/>
        </w:rPr>
        <w:t xml:space="preserve"> seçilirken, </w:t>
      </w:r>
      <w:r w:rsidR="00FA138E" w:rsidRPr="004D5AB8">
        <w:rPr>
          <w:rFonts w:ascii="Times New Roman" w:eastAsia="Times New Roman" w:hAnsi="Times New Roman" w:cs="Times New Roman"/>
          <w:b/>
          <w:sz w:val="24"/>
          <w:szCs w:val="24"/>
        </w:rPr>
        <w:t>yarışmaya katılmayan özel okullarda çalış</w:t>
      </w:r>
      <w:r w:rsidRPr="004D5AB8">
        <w:rPr>
          <w:rFonts w:ascii="Times New Roman" w:eastAsia="Times New Roman" w:hAnsi="Times New Roman" w:cs="Times New Roman"/>
          <w:b/>
          <w:sz w:val="24"/>
          <w:szCs w:val="24"/>
        </w:rPr>
        <w:t>an</w:t>
      </w:r>
      <w:r w:rsidR="00FA138E" w:rsidRPr="004D5AB8">
        <w:rPr>
          <w:rFonts w:ascii="Times New Roman" w:eastAsia="Times New Roman" w:hAnsi="Times New Roman" w:cs="Times New Roman"/>
          <w:sz w:val="24"/>
          <w:szCs w:val="24"/>
        </w:rPr>
        <w:t xml:space="preserve"> ve herhangi bir ücret talep etme</w:t>
      </w:r>
      <w:r w:rsidRPr="004D5AB8">
        <w:rPr>
          <w:rFonts w:ascii="Times New Roman" w:eastAsia="Times New Roman" w:hAnsi="Times New Roman" w:cs="Times New Roman"/>
          <w:sz w:val="24"/>
          <w:szCs w:val="24"/>
        </w:rPr>
        <w:t>yen</w:t>
      </w:r>
      <w:r w:rsidR="00FA138E"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özel okul öğretmenlerinden</w:t>
      </w:r>
      <w:r w:rsidR="00FA138E" w:rsidRPr="004D5AB8">
        <w:rPr>
          <w:rFonts w:ascii="Times New Roman" w:eastAsia="Times New Roman" w:hAnsi="Times New Roman" w:cs="Times New Roman"/>
          <w:sz w:val="24"/>
          <w:szCs w:val="24"/>
        </w:rPr>
        <w:t xml:space="preserve"> gönüllük esasına göre görevlendirme yapılabilir. </w:t>
      </w:r>
    </w:p>
    <w:p w:rsidR="00F304AD" w:rsidRPr="004D5AB8" w:rsidRDefault="00F304AD" w:rsidP="00F304AD">
      <w:pPr>
        <w:pStyle w:val="ListeParagraf"/>
        <w:rPr>
          <w:rFonts w:ascii="Times New Roman" w:eastAsia="Times New Roman" w:hAnsi="Times New Roman" w:cs="Times New Roman"/>
          <w:sz w:val="24"/>
          <w:szCs w:val="24"/>
        </w:rPr>
      </w:pPr>
    </w:p>
    <w:p w:rsidR="00213F36" w:rsidRPr="004D5AB8" w:rsidRDefault="00F304AD" w:rsidP="00213F36">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İlçe Değerlendirme Komisyonu tarafından </w:t>
      </w:r>
      <w:r w:rsidR="00603690" w:rsidRPr="004D5AB8">
        <w:rPr>
          <w:rFonts w:ascii="Times New Roman" w:eastAsia="Times New Roman" w:hAnsi="Times New Roman" w:cs="Times New Roman"/>
          <w:sz w:val="24"/>
          <w:szCs w:val="24"/>
        </w:rPr>
        <w:t xml:space="preserve">Özel Okullar </w:t>
      </w:r>
      <w:r w:rsidR="009A0708" w:rsidRPr="004D5AB8">
        <w:rPr>
          <w:rFonts w:ascii="Times New Roman" w:eastAsia="Times New Roman" w:hAnsi="Times New Roman" w:cs="Times New Roman"/>
          <w:sz w:val="24"/>
          <w:szCs w:val="24"/>
        </w:rPr>
        <w:t xml:space="preserve">15 Temmuz </w:t>
      </w:r>
      <w:r w:rsidR="00603690" w:rsidRPr="004D5AB8">
        <w:rPr>
          <w:rFonts w:ascii="Times New Roman" w:eastAsia="Times New Roman" w:hAnsi="Times New Roman" w:cs="Times New Roman"/>
          <w:sz w:val="24"/>
          <w:szCs w:val="24"/>
        </w:rPr>
        <w:t>R</w:t>
      </w:r>
      <w:r w:rsidR="009A0708" w:rsidRPr="004D5AB8">
        <w:rPr>
          <w:rFonts w:ascii="Times New Roman" w:eastAsia="Times New Roman" w:hAnsi="Times New Roman" w:cs="Times New Roman"/>
          <w:sz w:val="24"/>
          <w:szCs w:val="24"/>
        </w:rPr>
        <w:t xml:space="preserve">esim </w:t>
      </w:r>
      <w:r w:rsidR="00603690" w:rsidRPr="004D5AB8">
        <w:rPr>
          <w:rFonts w:ascii="Times New Roman" w:eastAsia="Times New Roman" w:hAnsi="Times New Roman" w:cs="Times New Roman"/>
          <w:sz w:val="24"/>
          <w:szCs w:val="24"/>
        </w:rPr>
        <w:t>Y</w:t>
      </w:r>
      <w:r w:rsidR="009A0708" w:rsidRPr="004D5AB8">
        <w:rPr>
          <w:rFonts w:ascii="Times New Roman" w:eastAsia="Times New Roman" w:hAnsi="Times New Roman" w:cs="Times New Roman"/>
          <w:sz w:val="24"/>
          <w:szCs w:val="24"/>
        </w:rPr>
        <w:t xml:space="preserve">arışması </w:t>
      </w:r>
      <w:r w:rsidR="00FA138E" w:rsidRPr="004D5AB8">
        <w:rPr>
          <w:rFonts w:ascii="Times New Roman" w:eastAsia="Times New Roman" w:hAnsi="Times New Roman" w:cs="Times New Roman"/>
          <w:sz w:val="24"/>
          <w:szCs w:val="24"/>
        </w:rPr>
        <w:t>kapsamında bu</w:t>
      </w:r>
      <w:r w:rsidRPr="004D5AB8">
        <w:rPr>
          <w:rFonts w:ascii="Times New Roman" w:eastAsia="Times New Roman" w:hAnsi="Times New Roman" w:cs="Times New Roman"/>
          <w:sz w:val="24"/>
          <w:szCs w:val="24"/>
        </w:rPr>
        <w:t xml:space="preserve"> kılavuzun Ek-3 </w:t>
      </w:r>
      <w:r w:rsidR="00603690" w:rsidRPr="004D5AB8">
        <w:rPr>
          <w:rFonts w:ascii="Times New Roman" w:eastAsia="Times New Roman" w:hAnsi="Times New Roman" w:cs="Times New Roman"/>
          <w:sz w:val="24"/>
          <w:szCs w:val="24"/>
        </w:rPr>
        <w:t xml:space="preserve">Değerlendirme Kriterleri </w:t>
      </w:r>
      <w:r w:rsidR="009A0708" w:rsidRPr="004D5AB8">
        <w:rPr>
          <w:rFonts w:ascii="Times New Roman" w:eastAsia="Times New Roman" w:hAnsi="Times New Roman" w:cs="Times New Roman"/>
          <w:sz w:val="24"/>
          <w:szCs w:val="24"/>
        </w:rPr>
        <w:t>dikkate alınarak</w:t>
      </w:r>
      <w:r w:rsidRPr="004D5AB8">
        <w:rPr>
          <w:rFonts w:ascii="Times New Roman" w:eastAsia="Times New Roman" w:hAnsi="Times New Roman" w:cs="Times New Roman"/>
          <w:sz w:val="24"/>
          <w:szCs w:val="24"/>
        </w:rPr>
        <w:t xml:space="preserve"> </w:t>
      </w:r>
      <w:r w:rsidR="00603690" w:rsidRPr="004D5AB8">
        <w:rPr>
          <w:rFonts w:ascii="Times New Roman" w:eastAsia="Times New Roman" w:hAnsi="Times New Roman" w:cs="Times New Roman"/>
          <w:b/>
          <w:sz w:val="24"/>
          <w:szCs w:val="24"/>
        </w:rPr>
        <w:t xml:space="preserve">özel ilkokullar </w:t>
      </w:r>
      <w:r w:rsidR="005704DA" w:rsidRPr="004D5AB8">
        <w:rPr>
          <w:rFonts w:ascii="Times New Roman" w:eastAsia="Times New Roman" w:hAnsi="Times New Roman" w:cs="Times New Roman"/>
          <w:b/>
          <w:sz w:val="24"/>
          <w:szCs w:val="24"/>
        </w:rPr>
        <w:t xml:space="preserve">ilçe </w:t>
      </w:r>
      <w:r w:rsidR="00603690" w:rsidRPr="004D5AB8">
        <w:rPr>
          <w:rFonts w:ascii="Times New Roman" w:eastAsia="Times New Roman" w:hAnsi="Times New Roman" w:cs="Times New Roman"/>
          <w:b/>
          <w:sz w:val="24"/>
          <w:szCs w:val="24"/>
        </w:rPr>
        <w:t xml:space="preserve">birincisi ve özel ortaokullar </w:t>
      </w:r>
      <w:r w:rsidR="005704DA" w:rsidRPr="004D5AB8">
        <w:rPr>
          <w:rFonts w:ascii="Times New Roman" w:eastAsia="Times New Roman" w:hAnsi="Times New Roman" w:cs="Times New Roman"/>
          <w:b/>
          <w:sz w:val="24"/>
          <w:szCs w:val="24"/>
        </w:rPr>
        <w:t xml:space="preserve">ilçe </w:t>
      </w:r>
      <w:r w:rsidR="00603690" w:rsidRPr="004D5AB8">
        <w:rPr>
          <w:rFonts w:ascii="Times New Roman" w:eastAsia="Times New Roman" w:hAnsi="Times New Roman" w:cs="Times New Roman"/>
          <w:b/>
          <w:sz w:val="24"/>
          <w:szCs w:val="24"/>
        </w:rPr>
        <w:t>birincisi</w:t>
      </w:r>
      <w:r w:rsidR="00603690" w:rsidRPr="004D5AB8">
        <w:rPr>
          <w:rFonts w:ascii="Times New Roman" w:eastAsia="Times New Roman" w:hAnsi="Times New Roman" w:cs="Times New Roman"/>
          <w:sz w:val="24"/>
          <w:szCs w:val="24"/>
        </w:rPr>
        <w:t xml:space="preserve"> olmak üzere </w:t>
      </w:r>
      <w:r w:rsidR="009A0708" w:rsidRPr="004D5AB8">
        <w:rPr>
          <w:rFonts w:ascii="Times New Roman" w:eastAsia="Times New Roman" w:hAnsi="Times New Roman" w:cs="Times New Roman"/>
          <w:sz w:val="24"/>
          <w:szCs w:val="24"/>
        </w:rPr>
        <w:t>ayrı ayrı iki kademede birinciler seçilecektir.</w:t>
      </w:r>
    </w:p>
    <w:p w:rsidR="009E3867" w:rsidRPr="004D5AB8" w:rsidRDefault="009E3867" w:rsidP="009E3867">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EA42B4" w:rsidRPr="00EA42B4" w:rsidRDefault="00F304AD" w:rsidP="00A6261D">
      <w:pPr>
        <w:pStyle w:val="ListeParagraf"/>
        <w:numPr>
          <w:ilvl w:val="2"/>
          <w:numId w:val="1"/>
        </w:numPr>
        <w:tabs>
          <w:tab w:val="left" w:pos="1418"/>
        </w:tabs>
        <w:spacing w:after="0" w:line="240" w:lineRule="auto"/>
        <w:ind w:left="1134" w:hanging="992"/>
        <w:jc w:val="both"/>
        <w:rPr>
          <w:rFonts w:ascii="Times New Roman" w:eastAsia="Times New Roman" w:hAnsi="Times New Roman" w:cs="Times New Roman"/>
          <w:b/>
          <w:sz w:val="24"/>
          <w:szCs w:val="24"/>
        </w:rPr>
      </w:pPr>
      <w:r w:rsidRPr="00EA42B4">
        <w:rPr>
          <w:rFonts w:ascii="Times New Roman" w:eastAsia="Times New Roman" w:hAnsi="Times New Roman" w:cs="Times New Roman"/>
          <w:sz w:val="24"/>
          <w:szCs w:val="24"/>
        </w:rPr>
        <w:t>İlçe Değerlendirme Komisyonu</w:t>
      </w:r>
      <w:r w:rsidR="00603690" w:rsidRPr="00EA42B4">
        <w:rPr>
          <w:rFonts w:ascii="Times New Roman" w:eastAsia="Times New Roman" w:hAnsi="Times New Roman" w:cs="Times New Roman"/>
          <w:sz w:val="24"/>
          <w:szCs w:val="24"/>
        </w:rPr>
        <w:t xml:space="preserve"> tarafından </w:t>
      </w:r>
      <w:r w:rsidR="00C1634C" w:rsidRPr="00EA42B4">
        <w:rPr>
          <w:rFonts w:ascii="Times New Roman" w:eastAsia="Times New Roman" w:hAnsi="Times New Roman" w:cs="Times New Roman"/>
          <w:sz w:val="24"/>
          <w:szCs w:val="24"/>
        </w:rPr>
        <w:t>yapılan değ</w:t>
      </w:r>
      <w:r w:rsidR="00CD6C52" w:rsidRPr="00EA42B4">
        <w:rPr>
          <w:rFonts w:ascii="Times New Roman" w:eastAsia="Times New Roman" w:hAnsi="Times New Roman" w:cs="Times New Roman"/>
          <w:sz w:val="24"/>
          <w:szCs w:val="24"/>
        </w:rPr>
        <w:t>erlendirme sonucunda belirlenen</w:t>
      </w:r>
      <w:r w:rsidR="00C1634C" w:rsidRPr="00EA42B4">
        <w:rPr>
          <w:rFonts w:ascii="Times New Roman" w:eastAsia="Times New Roman" w:hAnsi="Times New Roman" w:cs="Times New Roman"/>
          <w:sz w:val="24"/>
          <w:szCs w:val="24"/>
        </w:rPr>
        <w:t xml:space="preserve"> ilçe birincilerine ait olan eserler, </w:t>
      </w:r>
      <w:r w:rsidR="006D53F2" w:rsidRPr="00EA42B4">
        <w:rPr>
          <w:rFonts w:ascii="Times New Roman" w:eastAsia="Times New Roman" w:hAnsi="Times New Roman" w:cs="Times New Roman"/>
          <w:sz w:val="24"/>
          <w:szCs w:val="24"/>
        </w:rPr>
        <w:t xml:space="preserve">Ek-5 Veli İzin ve Açık Rıza </w:t>
      </w:r>
      <w:r w:rsidR="00F57FE6" w:rsidRPr="00EA42B4">
        <w:rPr>
          <w:rFonts w:ascii="Times New Roman" w:eastAsia="Times New Roman" w:hAnsi="Times New Roman" w:cs="Times New Roman"/>
          <w:sz w:val="24"/>
          <w:szCs w:val="24"/>
        </w:rPr>
        <w:t>Taahhütnamesi</w:t>
      </w:r>
      <w:r w:rsidR="006D53F2" w:rsidRPr="00EA42B4">
        <w:rPr>
          <w:rFonts w:ascii="Times New Roman" w:eastAsia="Times New Roman" w:hAnsi="Times New Roman" w:cs="Times New Roman"/>
          <w:sz w:val="24"/>
          <w:szCs w:val="24"/>
        </w:rPr>
        <w:t xml:space="preserve"> </w:t>
      </w:r>
      <w:r w:rsidR="00CD6C52" w:rsidRPr="00EA42B4">
        <w:rPr>
          <w:rFonts w:ascii="Times New Roman" w:eastAsia="Times New Roman" w:hAnsi="Times New Roman" w:cs="Times New Roman"/>
          <w:sz w:val="24"/>
          <w:szCs w:val="24"/>
        </w:rPr>
        <w:t>ve</w:t>
      </w:r>
      <w:r w:rsidR="00024AEB" w:rsidRPr="00EA42B4">
        <w:rPr>
          <w:rFonts w:ascii="Times New Roman" w:eastAsia="Times New Roman" w:hAnsi="Times New Roman" w:cs="Times New Roman"/>
          <w:sz w:val="24"/>
          <w:szCs w:val="24"/>
        </w:rPr>
        <w:t xml:space="preserve"> Ek</w:t>
      </w:r>
      <w:r w:rsidR="00C1634C" w:rsidRPr="00EA42B4">
        <w:rPr>
          <w:rFonts w:ascii="Times New Roman" w:eastAsia="Times New Roman" w:hAnsi="Times New Roman" w:cs="Times New Roman"/>
          <w:sz w:val="24"/>
          <w:szCs w:val="24"/>
        </w:rPr>
        <w:t xml:space="preserve">-7 </w:t>
      </w:r>
      <w:r w:rsidR="00603690" w:rsidRPr="00EA42B4">
        <w:rPr>
          <w:rFonts w:ascii="Times New Roman" w:eastAsia="Times New Roman" w:hAnsi="Times New Roman" w:cs="Times New Roman"/>
          <w:sz w:val="24"/>
          <w:szCs w:val="24"/>
        </w:rPr>
        <w:t xml:space="preserve">Komisyon Tutanağı </w:t>
      </w:r>
      <w:r w:rsidR="00CD6C52" w:rsidRPr="00EA42B4">
        <w:rPr>
          <w:rFonts w:ascii="Times New Roman" w:eastAsia="Times New Roman" w:hAnsi="Times New Roman" w:cs="Times New Roman"/>
          <w:sz w:val="24"/>
          <w:szCs w:val="24"/>
        </w:rPr>
        <w:t>ile birlikte</w:t>
      </w:r>
      <w:r w:rsidR="00C1634C" w:rsidRPr="00EA42B4">
        <w:rPr>
          <w:rFonts w:ascii="Times New Roman" w:eastAsia="Times New Roman" w:hAnsi="Times New Roman" w:cs="Times New Roman"/>
          <w:sz w:val="24"/>
          <w:szCs w:val="24"/>
        </w:rPr>
        <w:t xml:space="preserve"> i</w:t>
      </w:r>
      <w:r w:rsidRPr="00EA42B4">
        <w:rPr>
          <w:rFonts w:ascii="Times New Roman" w:eastAsia="Times New Roman" w:hAnsi="Times New Roman" w:cs="Times New Roman"/>
          <w:sz w:val="24"/>
          <w:szCs w:val="24"/>
        </w:rPr>
        <w:t xml:space="preserve">l </w:t>
      </w:r>
      <w:r w:rsidR="00C1634C" w:rsidRPr="00EA42B4">
        <w:rPr>
          <w:rFonts w:ascii="Times New Roman" w:eastAsia="Times New Roman" w:hAnsi="Times New Roman" w:cs="Times New Roman"/>
          <w:sz w:val="24"/>
          <w:szCs w:val="24"/>
        </w:rPr>
        <w:t>m</w:t>
      </w:r>
      <w:r w:rsidR="00A6261D" w:rsidRPr="00EA42B4">
        <w:rPr>
          <w:rFonts w:ascii="Times New Roman" w:eastAsia="Times New Roman" w:hAnsi="Times New Roman" w:cs="Times New Roman"/>
          <w:sz w:val="24"/>
          <w:szCs w:val="24"/>
        </w:rPr>
        <w:t xml:space="preserve">illî eğitim müdürlüklerine </w:t>
      </w:r>
      <w:r w:rsidR="00875BFF" w:rsidRPr="00EA42B4">
        <w:rPr>
          <w:rFonts w:ascii="Times New Roman" w:eastAsia="Times New Roman" w:hAnsi="Times New Roman" w:cs="Times New Roman"/>
          <w:b/>
          <w:sz w:val="24"/>
          <w:szCs w:val="24"/>
        </w:rPr>
        <w:t>07.01.2022</w:t>
      </w:r>
      <w:r w:rsidR="00875BFF" w:rsidRPr="00EA42B4">
        <w:rPr>
          <w:rFonts w:ascii="Times New Roman" w:hAnsi="Times New Roman" w:cs="Times New Roman"/>
          <w:b/>
          <w:sz w:val="16"/>
          <w:szCs w:val="16"/>
        </w:rPr>
        <w:t xml:space="preserve"> </w:t>
      </w:r>
      <w:r w:rsidR="00CD6C52" w:rsidRPr="00EA42B4">
        <w:rPr>
          <w:rFonts w:ascii="Times New Roman" w:eastAsia="Times New Roman" w:hAnsi="Times New Roman" w:cs="Times New Roman"/>
          <w:sz w:val="24"/>
          <w:szCs w:val="24"/>
        </w:rPr>
        <w:t>tarihi</w:t>
      </w:r>
      <w:r w:rsidR="00603690" w:rsidRPr="00EA42B4">
        <w:rPr>
          <w:rFonts w:ascii="Times New Roman" w:eastAsia="Times New Roman" w:hAnsi="Times New Roman" w:cs="Times New Roman"/>
          <w:sz w:val="24"/>
          <w:szCs w:val="24"/>
        </w:rPr>
        <w:t xml:space="preserve"> mesai bitimine </w:t>
      </w:r>
      <w:r w:rsidR="00CD6C52" w:rsidRPr="00EA42B4">
        <w:rPr>
          <w:rFonts w:ascii="Times New Roman" w:eastAsia="Times New Roman" w:hAnsi="Times New Roman" w:cs="Times New Roman"/>
          <w:sz w:val="24"/>
          <w:szCs w:val="24"/>
        </w:rPr>
        <w:t>kadar gönderilecektir.</w:t>
      </w:r>
      <w:r w:rsidR="00A6261D" w:rsidRPr="00EA42B4">
        <w:rPr>
          <w:rFonts w:ascii="Times New Roman" w:eastAsia="Times New Roman" w:hAnsi="Times New Roman" w:cs="Times New Roman"/>
          <w:sz w:val="24"/>
          <w:szCs w:val="24"/>
        </w:rPr>
        <w:t xml:space="preserve"> </w:t>
      </w:r>
    </w:p>
    <w:p w:rsidR="00EA42B4" w:rsidRPr="00EA42B4" w:rsidRDefault="00EA42B4" w:rsidP="00EA42B4">
      <w:pPr>
        <w:pStyle w:val="ListeParagraf"/>
        <w:rPr>
          <w:rFonts w:ascii="Times New Roman" w:eastAsia="Times New Roman" w:hAnsi="Times New Roman" w:cs="Times New Roman"/>
          <w:b/>
          <w:sz w:val="24"/>
          <w:szCs w:val="24"/>
        </w:rPr>
      </w:pPr>
    </w:p>
    <w:p w:rsidR="00A6261D" w:rsidRPr="00EA42B4" w:rsidRDefault="00A6261D" w:rsidP="00A6261D">
      <w:pPr>
        <w:pStyle w:val="ListeParagraf"/>
        <w:numPr>
          <w:ilvl w:val="2"/>
          <w:numId w:val="1"/>
        </w:numPr>
        <w:tabs>
          <w:tab w:val="left" w:pos="1418"/>
        </w:tabs>
        <w:spacing w:after="0" w:line="240" w:lineRule="auto"/>
        <w:ind w:left="1134" w:hanging="992"/>
        <w:jc w:val="both"/>
        <w:rPr>
          <w:rFonts w:ascii="Times New Roman" w:eastAsia="Times New Roman" w:hAnsi="Times New Roman" w:cs="Times New Roman"/>
          <w:b/>
          <w:sz w:val="24"/>
          <w:szCs w:val="24"/>
        </w:rPr>
      </w:pPr>
      <w:r w:rsidRPr="00EA42B4">
        <w:rPr>
          <w:rFonts w:ascii="Times New Roman" w:eastAsia="Times New Roman" w:hAnsi="Times New Roman" w:cs="Times New Roman"/>
          <w:b/>
          <w:sz w:val="24"/>
          <w:szCs w:val="24"/>
        </w:rPr>
        <w:t xml:space="preserve">Üçüncü </w:t>
      </w:r>
      <w:r w:rsidR="00024AEB" w:rsidRPr="00EA42B4">
        <w:rPr>
          <w:rFonts w:ascii="Times New Roman" w:eastAsia="Times New Roman" w:hAnsi="Times New Roman" w:cs="Times New Roman"/>
          <w:b/>
          <w:sz w:val="24"/>
          <w:szCs w:val="24"/>
        </w:rPr>
        <w:t>Değerlendirme Aşaması</w:t>
      </w:r>
      <w:r w:rsidRPr="00EA42B4">
        <w:rPr>
          <w:rFonts w:ascii="Times New Roman" w:eastAsia="Times New Roman" w:hAnsi="Times New Roman" w:cs="Times New Roman"/>
          <w:b/>
          <w:sz w:val="24"/>
          <w:szCs w:val="24"/>
        </w:rPr>
        <w:t xml:space="preserve"> </w:t>
      </w:r>
    </w:p>
    <w:p w:rsidR="00285AC6" w:rsidRDefault="00603690" w:rsidP="00285AC6">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Üçüncü Değerlendirme Aşamasında, il millî eğitim müdürlüklerince ilçe birincileri olarak teslim alınan resimlerin değerlendirilmesinin yapılabilmesi amacıyla “Özel Okullar 15 Temmuz Resim Yarışması İl Değerlendirme Komisyonu” oluşturulacaktır.  Söz konusu İl Değerlendirme Komisyonu, bir </w:t>
      </w:r>
      <w:r w:rsidR="00CA5A64">
        <w:rPr>
          <w:rFonts w:ascii="Times New Roman" w:eastAsia="Times New Roman" w:hAnsi="Times New Roman" w:cs="Times New Roman"/>
          <w:sz w:val="24"/>
          <w:szCs w:val="24"/>
        </w:rPr>
        <w:t>şube müdürü başkanlığında, resmî</w:t>
      </w:r>
      <w:r w:rsidRPr="004D5AB8">
        <w:rPr>
          <w:rFonts w:ascii="Times New Roman" w:eastAsia="Times New Roman" w:hAnsi="Times New Roman" w:cs="Times New Roman"/>
          <w:sz w:val="24"/>
          <w:szCs w:val="24"/>
        </w:rPr>
        <w:t xml:space="preserve"> okullarda görevli en az bir alan öğretmeni ve bir okul idarecisi olmak şartıyla 5 kişilik üyeden oluşturulacaktır. </w:t>
      </w:r>
    </w:p>
    <w:p w:rsidR="00E2208A" w:rsidRPr="00285AC6" w:rsidRDefault="00E2208A" w:rsidP="00285AC6">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285AC6">
        <w:rPr>
          <w:rFonts w:ascii="Times New Roman" w:eastAsia="Times New Roman" w:hAnsi="Times New Roman" w:cs="Times New Roman"/>
          <w:sz w:val="24"/>
          <w:szCs w:val="24"/>
        </w:rPr>
        <w:t xml:space="preserve">İlçe Değerlendirme Komisyonu Üyeleri seçilirken, </w:t>
      </w:r>
      <w:r w:rsidRPr="00285AC6">
        <w:rPr>
          <w:rFonts w:ascii="Times New Roman" w:eastAsia="Times New Roman" w:hAnsi="Times New Roman" w:cs="Times New Roman"/>
          <w:b/>
          <w:sz w:val="24"/>
          <w:szCs w:val="24"/>
        </w:rPr>
        <w:t>yarışmaya katılmayan özel okullarda çalışan</w:t>
      </w:r>
      <w:r w:rsidRPr="00285AC6">
        <w:rPr>
          <w:rFonts w:ascii="Times New Roman" w:eastAsia="Times New Roman" w:hAnsi="Times New Roman" w:cs="Times New Roman"/>
          <w:sz w:val="24"/>
          <w:szCs w:val="24"/>
        </w:rPr>
        <w:t xml:space="preserve"> ve herhangi bir ücret talep etmeyen özel okul öğretmenlerinden gönüllük esasına göre görevlendirme yapılabilir. </w:t>
      </w:r>
    </w:p>
    <w:p w:rsidR="00E2208A" w:rsidRPr="004D5AB8" w:rsidRDefault="00E2208A" w:rsidP="00E2208A">
      <w:pPr>
        <w:pStyle w:val="ListeParagraf"/>
        <w:rPr>
          <w:rFonts w:ascii="Times New Roman" w:eastAsia="Times New Roman" w:hAnsi="Times New Roman" w:cs="Times New Roman"/>
          <w:sz w:val="24"/>
          <w:szCs w:val="24"/>
        </w:rPr>
      </w:pPr>
    </w:p>
    <w:p w:rsidR="00603690" w:rsidRPr="004D5AB8" w:rsidRDefault="005704DA" w:rsidP="00603690">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İl</w:t>
      </w:r>
      <w:r w:rsidR="00603690" w:rsidRPr="004D5AB8">
        <w:rPr>
          <w:rFonts w:ascii="Times New Roman" w:eastAsia="Times New Roman" w:hAnsi="Times New Roman" w:cs="Times New Roman"/>
          <w:sz w:val="24"/>
          <w:szCs w:val="24"/>
        </w:rPr>
        <w:t xml:space="preserve"> Değerlendirme Komisyonu tarafından Özel Okullar 15 Temmuz Resim Yarışması kapsamında bu kılavuzun Ek-3 Değerlendirme Kriterleri dikkate alınarak </w:t>
      </w:r>
      <w:r w:rsidRPr="004D5AB8">
        <w:rPr>
          <w:rFonts w:ascii="Times New Roman" w:eastAsia="Times New Roman" w:hAnsi="Times New Roman" w:cs="Times New Roman"/>
          <w:b/>
          <w:sz w:val="24"/>
          <w:szCs w:val="24"/>
        </w:rPr>
        <w:t xml:space="preserve">özel ilkokullar il birincisi </w:t>
      </w:r>
      <w:r w:rsidR="00603690" w:rsidRPr="004D5AB8">
        <w:rPr>
          <w:rFonts w:ascii="Times New Roman" w:eastAsia="Times New Roman" w:hAnsi="Times New Roman" w:cs="Times New Roman"/>
          <w:b/>
          <w:sz w:val="24"/>
          <w:szCs w:val="24"/>
        </w:rPr>
        <w:t xml:space="preserve">ve </w:t>
      </w:r>
      <w:r w:rsidRPr="004D5AB8">
        <w:rPr>
          <w:rFonts w:ascii="Times New Roman" w:eastAsia="Times New Roman" w:hAnsi="Times New Roman" w:cs="Times New Roman"/>
          <w:b/>
          <w:sz w:val="24"/>
          <w:szCs w:val="24"/>
        </w:rPr>
        <w:t>özel ortaokullar il birincisi</w:t>
      </w:r>
      <w:r w:rsidRPr="004D5AB8">
        <w:rPr>
          <w:rFonts w:ascii="Times New Roman" w:eastAsia="Times New Roman" w:hAnsi="Times New Roman" w:cs="Times New Roman"/>
          <w:sz w:val="24"/>
          <w:szCs w:val="24"/>
        </w:rPr>
        <w:t xml:space="preserve"> </w:t>
      </w:r>
      <w:r w:rsidR="00603690" w:rsidRPr="004D5AB8">
        <w:rPr>
          <w:rFonts w:ascii="Times New Roman" w:eastAsia="Times New Roman" w:hAnsi="Times New Roman" w:cs="Times New Roman"/>
          <w:sz w:val="24"/>
          <w:szCs w:val="24"/>
        </w:rPr>
        <w:t>olmak üzere ayrı ayrı iki kademede birinciler seçilecektir.</w:t>
      </w:r>
    </w:p>
    <w:p w:rsidR="00603690" w:rsidRPr="004D5AB8" w:rsidRDefault="00603690" w:rsidP="00603690">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6A4E09" w:rsidRPr="004D5AB8" w:rsidRDefault="005704DA" w:rsidP="006A4E09">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proofErr w:type="gramStart"/>
      <w:r w:rsidRPr="004D5AB8">
        <w:rPr>
          <w:rFonts w:ascii="Times New Roman" w:eastAsia="Times New Roman" w:hAnsi="Times New Roman" w:cs="Times New Roman"/>
          <w:sz w:val="24"/>
          <w:szCs w:val="24"/>
        </w:rPr>
        <w:t>İl</w:t>
      </w:r>
      <w:r w:rsidR="00603690" w:rsidRPr="004D5AB8">
        <w:rPr>
          <w:rFonts w:ascii="Times New Roman" w:eastAsia="Times New Roman" w:hAnsi="Times New Roman" w:cs="Times New Roman"/>
          <w:sz w:val="24"/>
          <w:szCs w:val="24"/>
        </w:rPr>
        <w:t xml:space="preserve"> Değerlendirme Komisyonu tarafından yapılan değ</w:t>
      </w:r>
      <w:r w:rsidR="008268F6" w:rsidRPr="004D5AB8">
        <w:rPr>
          <w:rFonts w:ascii="Times New Roman" w:eastAsia="Times New Roman" w:hAnsi="Times New Roman" w:cs="Times New Roman"/>
          <w:sz w:val="24"/>
          <w:szCs w:val="24"/>
        </w:rPr>
        <w:t xml:space="preserve">erlendirme sonucunda </w:t>
      </w:r>
      <w:r w:rsidR="00D132AC" w:rsidRPr="004D5AB8">
        <w:rPr>
          <w:rFonts w:ascii="Times New Roman" w:eastAsia="Times New Roman" w:hAnsi="Times New Roman" w:cs="Times New Roman"/>
          <w:sz w:val="24"/>
          <w:szCs w:val="24"/>
        </w:rPr>
        <w:t xml:space="preserve">sadece </w:t>
      </w:r>
      <w:r w:rsidR="008268F6" w:rsidRPr="004D5AB8">
        <w:rPr>
          <w:rFonts w:ascii="Times New Roman" w:eastAsia="Times New Roman" w:hAnsi="Times New Roman" w:cs="Times New Roman"/>
          <w:b/>
          <w:sz w:val="24"/>
          <w:szCs w:val="24"/>
        </w:rPr>
        <w:t xml:space="preserve">birinci seçilen </w:t>
      </w:r>
      <w:r w:rsidR="00ED73D7" w:rsidRPr="004D5AB8">
        <w:rPr>
          <w:rFonts w:ascii="Times New Roman" w:eastAsia="Times New Roman" w:hAnsi="Times New Roman" w:cs="Times New Roman"/>
          <w:b/>
          <w:sz w:val="24"/>
          <w:szCs w:val="24"/>
        </w:rPr>
        <w:t>eserin</w:t>
      </w:r>
      <w:r w:rsidR="00ED73D7" w:rsidRPr="004D5AB8">
        <w:rPr>
          <w:rFonts w:ascii="Times New Roman" w:eastAsia="Times New Roman" w:hAnsi="Times New Roman" w:cs="Times New Roman"/>
          <w:sz w:val="24"/>
          <w:szCs w:val="24"/>
        </w:rPr>
        <w:t xml:space="preserve"> </w:t>
      </w:r>
      <w:r w:rsidR="00ED73D7" w:rsidRPr="004D5AB8">
        <w:rPr>
          <w:rFonts w:ascii="Times New Roman" w:eastAsia="Times New Roman" w:hAnsi="Times New Roman" w:cs="Times New Roman"/>
          <w:b/>
          <w:sz w:val="24"/>
          <w:szCs w:val="24"/>
        </w:rPr>
        <w:t>dijital</w:t>
      </w:r>
      <w:r w:rsidR="00C56090" w:rsidRPr="004D5AB8">
        <w:rPr>
          <w:rFonts w:ascii="Times New Roman" w:eastAsia="Times New Roman" w:hAnsi="Times New Roman" w:cs="Times New Roman"/>
          <w:b/>
          <w:sz w:val="24"/>
          <w:szCs w:val="24"/>
        </w:rPr>
        <w:t xml:space="preserve"> fotoğrafı</w:t>
      </w:r>
      <w:r w:rsidR="004F0AF5" w:rsidRPr="004D5AB8">
        <w:rPr>
          <w:rFonts w:ascii="Times New Roman" w:eastAsia="Times New Roman" w:hAnsi="Times New Roman" w:cs="Times New Roman"/>
          <w:b/>
          <w:sz w:val="24"/>
          <w:szCs w:val="24"/>
        </w:rPr>
        <w:t>nın</w:t>
      </w:r>
      <w:r w:rsidR="00430C5E" w:rsidRPr="004D5AB8">
        <w:rPr>
          <w:rFonts w:ascii="Times New Roman" w:eastAsia="Times New Roman" w:hAnsi="Times New Roman" w:cs="Times New Roman"/>
          <w:b/>
          <w:sz w:val="24"/>
          <w:szCs w:val="24"/>
        </w:rPr>
        <w:t xml:space="preserve"> </w:t>
      </w:r>
      <w:r w:rsidR="00430C5E" w:rsidRPr="004D5AB8">
        <w:rPr>
          <w:rFonts w:ascii="Times New Roman" w:eastAsia="Times New Roman" w:hAnsi="Times New Roman" w:cs="Times New Roman"/>
          <w:sz w:val="24"/>
          <w:szCs w:val="24"/>
        </w:rPr>
        <w:t>(3 MB büyüklükte)</w:t>
      </w:r>
      <w:r w:rsidR="008E41F7" w:rsidRPr="004D5AB8">
        <w:rPr>
          <w:rFonts w:ascii="Times New Roman" w:eastAsia="Times New Roman" w:hAnsi="Times New Roman" w:cs="Times New Roman"/>
          <w:sz w:val="24"/>
          <w:szCs w:val="24"/>
        </w:rPr>
        <w:t xml:space="preserve">, </w:t>
      </w:r>
      <w:r w:rsidR="006A4E09" w:rsidRPr="004D5AB8">
        <w:rPr>
          <w:rFonts w:ascii="Times New Roman" w:eastAsia="Times New Roman" w:hAnsi="Times New Roman" w:cs="Times New Roman"/>
          <w:sz w:val="24"/>
          <w:szCs w:val="24"/>
        </w:rPr>
        <w:t>Ek-5 V</w:t>
      </w:r>
      <w:r w:rsidR="008E41F7" w:rsidRPr="004D5AB8">
        <w:rPr>
          <w:rFonts w:ascii="Times New Roman" w:eastAsia="Times New Roman" w:hAnsi="Times New Roman" w:cs="Times New Roman"/>
          <w:sz w:val="24"/>
          <w:szCs w:val="24"/>
        </w:rPr>
        <w:t>eli İzin ve Açık Rıza Onay Formu ile</w:t>
      </w:r>
      <w:r w:rsidR="006A4E09" w:rsidRPr="004D5AB8">
        <w:rPr>
          <w:rFonts w:ascii="Times New Roman" w:eastAsia="Times New Roman" w:hAnsi="Times New Roman" w:cs="Times New Roman"/>
          <w:sz w:val="24"/>
          <w:szCs w:val="24"/>
        </w:rPr>
        <w:t xml:space="preserve"> Ek-8 Komisyon Tutanağının</w:t>
      </w:r>
      <w:r w:rsidR="008268F6" w:rsidRPr="004D5AB8">
        <w:rPr>
          <w:rFonts w:ascii="Times New Roman" w:eastAsia="Times New Roman" w:hAnsi="Times New Roman" w:cs="Times New Roman"/>
          <w:sz w:val="24"/>
          <w:szCs w:val="24"/>
        </w:rPr>
        <w:t xml:space="preserve"> </w:t>
      </w:r>
      <w:r w:rsidR="004F0AF5" w:rsidRPr="004D5AB8">
        <w:rPr>
          <w:rFonts w:ascii="Times New Roman" w:eastAsia="Times New Roman" w:hAnsi="Times New Roman" w:cs="Times New Roman"/>
          <w:sz w:val="24"/>
          <w:szCs w:val="24"/>
        </w:rPr>
        <w:t>birer nüshasının</w:t>
      </w:r>
      <w:r w:rsidR="00E62673" w:rsidRPr="004D5AB8">
        <w:rPr>
          <w:rFonts w:ascii="Times New Roman" w:eastAsia="Times New Roman" w:hAnsi="Times New Roman" w:cs="Times New Roman"/>
          <w:sz w:val="24"/>
          <w:szCs w:val="24"/>
        </w:rPr>
        <w:t xml:space="preserve"> </w:t>
      </w:r>
      <w:hyperlink r:id="rId11" w:history="1">
        <w:r w:rsidR="00E769DF">
          <w:rPr>
            <w:rStyle w:val="Kpr"/>
            <w:rFonts w:ascii="Times New Roman" w:eastAsia="Times New Roman" w:hAnsi="Times New Roman" w:cs="Times New Roman"/>
            <w:sz w:val="24"/>
            <w:szCs w:val="24"/>
          </w:rPr>
          <w:t>ookgm|</w:t>
        </w:r>
        <w:r w:rsidR="00405623" w:rsidRPr="004D5AB8">
          <w:rPr>
            <w:rStyle w:val="Kpr"/>
            <w:rFonts w:ascii="Times New Roman" w:eastAsia="Times New Roman" w:hAnsi="Times New Roman" w:cs="Times New Roman"/>
            <w:sz w:val="24"/>
            <w:szCs w:val="24"/>
          </w:rPr>
          <w:t>sosyaletkinlik@meb.gov.tr</w:t>
        </w:r>
      </w:hyperlink>
      <w:r w:rsidR="00405623" w:rsidRPr="004D5AB8">
        <w:rPr>
          <w:rFonts w:ascii="Times New Roman" w:eastAsia="Times New Roman" w:hAnsi="Times New Roman" w:cs="Times New Roman"/>
          <w:sz w:val="24"/>
          <w:szCs w:val="24"/>
        </w:rPr>
        <w:t xml:space="preserve"> </w:t>
      </w:r>
      <w:r w:rsidR="006A4E09" w:rsidRPr="004D5AB8">
        <w:rPr>
          <w:rFonts w:ascii="Times New Roman" w:eastAsia="Times New Roman" w:hAnsi="Times New Roman" w:cs="Times New Roman"/>
          <w:sz w:val="24"/>
          <w:szCs w:val="24"/>
        </w:rPr>
        <w:t xml:space="preserve">e-posta adresine; </w:t>
      </w:r>
      <w:r w:rsidR="00D132AC" w:rsidRPr="004D5AB8">
        <w:rPr>
          <w:rFonts w:ascii="Times New Roman" w:eastAsia="Times New Roman" w:hAnsi="Times New Roman" w:cs="Times New Roman"/>
          <w:b/>
          <w:sz w:val="24"/>
          <w:szCs w:val="24"/>
        </w:rPr>
        <w:t>söz konusu</w:t>
      </w:r>
      <w:r w:rsidR="00D132AC" w:rsidRPr="004D5AB8">
        <w:rPr>
          <w:rFonts w:ascii="Times New Roman" w:eastAsia="Times New Roman" w:hAnsi="Times New Roman" w:cs="Times New Roman"/>
          <w:sz w:val="24"/>
          <w:szCs w:val="24"/>
        </w:rPr>
        <w:t xml:space="preserve"> </w:t>
      </w:r>
      <w:r w:rsidR="006A4E09" w:rsidRPr="004D5AB8">
        <w:rPr>
          <w:rFonts w:ascii="Times New Roman" w:eastAsia="Times New Roman" w:hAnsi="Times New Roman" w:cs="Times New Roman"/>
          <w:b/>
          <w:sz w:val="24"/>
          <w:szCs w:val="24"/>
        </w:rPr>
        <w:t>eserin orijinal</w:t>
      </w:r>
      <w:r w:rsidR="00D132AC" w:rsidRPr="004D5AB8">
        <w:rPr>
          <w:rFonts w:ascii="Times New Roman" w:eastAsia="Times New Roman" w:hAnsi="Times New Roman" w:cs="Times New Roman"/>
          <w:b/>
          <w:sz w:val="24"/>
          <w:szCs w:val="24"/>
        </w:rPr>
        <w:t xml:space="preserve">inin </w:t>
      </w:r>
      <w:r w:rsidR="00D132AC" w:rsidRPr="004D5AB8">
        <w:rPr>
          <w:rFonts w:ascii="Times New Roman" w:eastAsia="Times New Roman" w:hAnsi="Times New Roman" w:cs="Times New Roman"/>
          <w:sz w:val="24"/>
          <w:szCs w:val="24"/>
        </w:rPr>
        <w:t xml:space="preserve">ise </w:t>
      </w:r>
      <w:r w:rsidR="00D132AC" w:rsidRPr="004D5AB8">
        <w:rPr>
          <w:rFonts w:ascii="Times New Roman" w:eastAsia="Times New Roman" w:hAnsi="Times New Roman" w:cs="Times New Roman"/>
          <w:b/>
          <w:sz w:val="24"/>
          <w:szCs w:val="24"/>
        </w:rPr>
        <w:t>28</w:t>
      </w:r>
      <w:r w:rsidR="006A4E09" w:rsidRPr="004D5AB8">
        <w:rPr>
          <w:rFonts w:ascii="Times New Roman" w:eastAsia="Times New Roman" w:hAnsi="Times New Roman" w:cs="Times New Roman"/>
          <w:b/>
          <w:sz w:val="24"/>
          <w:szCs w:val="24"/>
        </w:rPr>
        <w:t>.01.2022</w:t>
      </w:r>
      <w:r w:rsidR="006A4E09" w:rsidRPr="004D5AB8">
        <w:rPr>
          <w:rFonts w:ascii="Times New Roman" w:eastAsia="Times New Roman" w:hAnsi="Times New Roman" w:cs="Times New Roman"/>
          <w:sz w:val="24"/>
          <w:szCs w:val="24"/>
        </w:rPr>
        <w:t xml:space="preserve"> tarihi mesai bitimine kadar </w:t>
      </w:r>
      <w:r w:rsidR="00E62673" w:rsidRPr="004D5AB8">
        <w:rPr>
          <w:rFonts w:ascii="Times New Roman" w:eastAsia="Times New Roman" w:hAnsi="Times New Roman" w:cs="Times New Roman"/>
          <w:sz w:val="24"/>
          <w:szCs w:val="24"/>
        </w:rPr>
        <w:t xml:space="preserve">Millî Eğitim Bakanlığı Özel Öğretim Kurumları Genel Müdürlüğüne </w:t>
      </w:r>
      <w:r w:rsidR="006A4E09" w:rsidRPr="004D5AB8">
        <w:rPr>
          <w:rFonts w:ascii="Times New Roman" w:eastAsia="Times New Roman" w:hAnsi="Times New Roman" w:cs="Times New Roman"/>
          <w:sz w:val="24"/>
          <w:szCs w:val="24"/>
        </w:rPr>
        <w:t>gönderil</w:t>
      </w:r>
      <w:r w:rsidR="00D132AC" w:rsidRPr="004D5AB8">
        <w:rPr>
          <w:rFonts w:ascii="Times New Roman" w:eastAsia="Times New Roman" w:hAnsi="Times New Roman" w:cs="Times New Roman"/>
          <w:sz w:val="24"/>
          <w:szCs w:val="24"/>
        </w:rPr>
        <w:t>mesi gerekmektedir.</w:t>
      </w:r>
      <w:r w:rsidR="006A4E09" w:rsidRPr="004D5AB8">
        <w:rPr>
          <w:rFonts w:ascii="Times New Roman" w:eastAsia="Times New Roman" w:hAnsi="Times New Roman" w:cs="Times New Roman"/>
          <w:sz w:val="24"/>
          <w:szCs w:val="24"/>
        </w:rPr>
        <w:t xml:space="preserve"> </w:t>
      </w:r>
      <w:proofErr w:type="gramEnd"/>
    </w:p>
    <w:p w:rsidR="006A4E09" w:rsidRPr="004D5AB8" w:rsidRDefault="006A4E09" w:rsidP="009D30F4">
      <w:pPr>
        <w:pStyle w:val="ListeParagraf"/>
        <w:tabs>
          <w:tab w:val="left" w:pos="1418"/>
        </w:tabs>
        <w:spacing w:after="0" w:line="240" w:lineRule="auto"/>
        <w:ind w:left="1418"/>
        <w:jc w:val="right"/>
        <w:rPr>
          <w:rFonts w:ascii="Times New Roman" w:eastAsia="Times New Roman" w:hAnsi="Times New Roman" w:cs="Times New Roman"/>
          <w:sz w:val="24"/>
          <w:szCs w:val="24"/>
        </w:rPr>
      </w:pPr>
    </w:p>
    <w:p w:rsidR="00CC7170" w:rsidRPr="004D5AB8" w:rsidRDefault="00CC7170" w:rsidP="000C49D2">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257BC2" w:rsidRPr="004D5AB8" w:rsidRDefault="00B60DB9" w:rsidP="00B2423C">
      <w:pPr>
        <w:pStyle w:val="ListeParagraf"/>
        <w:numPr>
          <w:ilvl w:val="1"/>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ÖZEL OKULLAR 15 TEMMUZ ŞEHİTLERİNE MEKTUP YARIŞMASI ŞARTNAMESİ </w:t>
      </w:r>
    </w:p>
    <w:p w:rsidR="002614BC" w:rsidRDefault="002614BC" w:rsidP="003B12B1">
      <w:pPr>
        <w:pStyle w:val="ListeParagraf"/>
        <w:ind w:left="786" w:firstLine="348"/>
        <w:rPr>
          <w:rFonts w:ascii="Times New Roman" w:eastAsia="Times New Roman" w:hAnsi="Times New Roman" w:cs="Times New Roman"/>
          <w:b/>
          <w:color w:val="FF0000"/>
          <w:sz w:val="24"/>
          <w:szCs w:val="24"/>
        </w:rPr>
      </w:pPr>
    </w:p>
    <w:p w:rsidR="003B12B1" w:rsidRPr="004D5AB8" w:rsidRDefault="003B12B1" w:rsidP="003B12B1">
      <w:pPr>
        <w:pStyle w:val="ListeParagraf"/>
        <w:ind w:left="786" w:firstLine="348"/>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Başvuru Şartları, Süreç ve İşlemler</w:t>
      </w:r>
    </w:p>
    <w:p w:rsidR="003B12B1" w:rsidRPr="004D5AB8" w:rsidRDefault="003B12B1" w:rsidP="00392AA5">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Özel Okullar 15 Temmuz Şehitlerine Mektup Yarışmasına katılan öğrenciler; 15 Temmuz Demokrasi ve Millî Birlik Günü Anma Etkinlikleri 2021 Strateji Belgesinde belirlenen yurt içinde öne çıkarılacak söylemler</w:t>
      </w:r>
      <w:r w:rsidR="000902FD" w:rsidRPr="004D5AB8">
        <w:rPr>
          <w:rFonts w:ascii="Times New Roman" w:eastAsia="Times New Roman" w:hAnsi="Times New Roman" w:cs="Times New Roman"/>
          <w:sz w:val="24"/>
          <w:szCs w:val="24"/>
        </w:rPr>
        <w:t>i</w:t>
      </w:r>
      <w:r w:rsidRPr="004D5AB8">
        <w:rPr>
          <w:rFonts w:ascii="Times New Roman" w:eastAsia="Times New Roman" w:hAnsi="Times New Roman" w:cs="Times New Roman"/>
          <w:sz w:val="24"/>
          <w:szCs w:val="24"/>
        </w:rPr>
        <w:t xml:space="preserve"> </w:t>
      </w:r>
      <w:r w:rsidR="00657495" w:rsidRPr="004D5AB8">
        <w:rPr>
          <w:rFonts w:ascii="Times New Roman" w:eastAsia="Times New Roman" w:hAnsi="Times New Roman" w:cs="Times New Roman"/>
          <w:sz w:val="24"/>
          <w:szCs w:val="24"/>
        </w:rPr>
        <w:t xml:space="preserve">dikkate alarak </w:t>
      </w:r>
      <w:r w:rsidRPr="004D5AB8">
        <w:rPr>
          <w:rFonts w:ascii="Times New Roman" w:eastAsia="Times New Roman" w:hAnsi="Times New Roman" w:cs="Times New Roman"/>
          <w:sz w:val="24"/>
          <w:szCs w:val="24"/>
        </w:rPr>
        <w:t>mektup</w:t>
      </w:r>
      <w:r w:rsidR="00657495" w:rsidRPr="004D5AB8">
        <w:rPr>
          <w:rFonts w:ascii="Times New Roman" w:eastAsia="Times New Roman" w:hAnsi="Times New Roman" w:cs="Times New Roman"/>
          <w:sz w:val="24"/>
          <w:szCs w:val="24"/>
        </w:rPr>
        <w:t xml:space="preserve">larını </w:t>
      </w:r>
      <w:r w:rsidRPr="004D5AB8">
        <w:rPr>
          <w:rFonts w:ascii="Times New Roman" w:eastAsia="Times New Roman" w:hAnsi="Times New Roman" w:cs="Times New Roman"/>
          <w:sz w:val="24"/>
          <w:szCs w:val="24"/>
        </w:rPr>
        <w:t>yaz</w:t>
      </w:r>
      <w:r w:rsidR="00657495" w:rsidRPr="004D5AB8">
        <w:rPr>
          <w:rFonts w:ascii="Times New Roman" w:eastAsia="Times New Roman" w:hAnsi="Times New Roman" w:cs="Times New Roman"/>
          <w:sz w:val="24"/>
          <w:szCs w:val="24"/>
        </w:rPr>
        <w:t xml:space="preserve">acaklardır. </w:t>
      </w:r>
    </w:p>
    <w:p w:rsidR="005C24F1" w:rsidRPr="004D5AB8" w:rsidRDefault="005C24F1" w:rsidP="005C24F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9B795E" w:rsidRPr="004D5AB8" w:rsidRDefault="009B795E" w:rsidP="009B795E">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Özel Okullar 15 Temmuz Şehitlerine Mektup Yarışmasının </w:t>
      </w:r>
      <w:r w:rsidR="00C9792C" w:rsidRPr="004D5AB8">
        <w:rPr>
          <w:rFonts w:ascii="Times New Roman" w:eastAsia="Times New Roman" w:hAnsi="Times New Roman" w:cs="Times New Roman"/>
          <w:sz w:val="24"/>
          <w:szCs w:val="24"/>
        </w:rPr>
        <w:t xml:space="preserve">hedef kitlesi, </w:t>
      </w:r>
      <w:r w:rsidRPr="004D5AB8">
        <w:rPr>
          <w:rFonts w:ascii="Times New Roman" w:eastAsia="Times New Roman" w:hAnsi="Times New Roman" w:cs="Times New Roman"/>
          <w:sz w:val="24"/>
          <w:szCs w:val="24"/>
        </w:rPr>
        <w:t xml:space="preserve">özel lise </w:t>
      </w:r>
      <w:proofErr w:type="gramStart"/>
      <w:r w:rsidRPr="004D5AB8">
        <w:rPr>
          <w:rFonts w:ascii="Times New Roman" w:eastAsia="Times New Roman" w:hAnsi="Times New Roman" w:cs="Times New Roman"/>
          <w:sz w:val="24"/>
          <w:szCs w:val="24"/>
        </w:rPr>
        <w:t>(</w:t>
      </w:r>
      <w:proofErr w:type="gramEnd"/>
      <w:r w:rsidRPr="004D5AB8">
        <w:rPr>
          <w:rFonts w:ascii="Times New Roman" w:eastAsia="Times New Roman" w:hAnsi="Times New Roman" w:cs="Times New Roman"/>
          <w:sz w:val="24"/>
          <w:szCs w:val="24"/>
        </w:rPr>
        <w:t xml:space="preserve">Anadolu, Fen, Mesleki ve Teknik Anadolu… </w:t>
      </w:r>
      <w:proofErr w:type="spellStart"/>
      <w:r w:rsidRPr="004D5AB8">
        <w:rPr>
          <w:rFonts w:ascii="Times New Roman" w:eastAsia="Times New Roman" w:hAnsi="Times New Roman" w:cs="Times New Roman"/>
          <w:sz w:val="24"/>
          <w:szCs w:val="24"/>
        </w:rPr>
        <w:t>vb</w:t>
      </w:r>
      <w:proofErr w:type="spellEnd"/>
      <w:r w:rsidRPr="004D5AB8">
        <w:rPr>
          <w:rFonts w:ascii="Times New Roman" w:eastAsia="Times New Roman" w:hAnsi="Times New Roman" w:cs="Times New Roman"/>
          <w:sz w:val="24"/>
          <w:szCs w:val="24"/>
        </w:rPr>
        <w:t xml:space="preserve">) öğrencileridir. </w:t>
      </w:r>
    </w:p>
    <w:p w:rsidR="005125B8" w:rsidRPr="004D5AB8" w:rsidRDefault="005125B8" w:rsidP="005125B8">
      <w:pPr>
        <w:pStyle w:val="ListeParagraf"/>
        <w:rPr>
          <w:rFonts w:ascii="Times New Roman" w:eastAsia="Times New Roman" w:hAnsi="Times New Roman" w:cs="Times New Roman"/>
          <w:sz w:val="24"/>
          <w:szCs w:val="24"/>
        </w:rPr>
      </w:pPr>
    </w:p>
    <w:p w:rsidR="003B12B1" w:rsidRPr="004D5AB8" w:rsidRDefault="00211A30"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Katılımcılar Ek-1’</w:t>
      </w:r>
      <w:r w:rsidR="003B12B1" w:rsidRPr="004D5AB8">
        <w:rPr>
          <w:rFonts w:ascii="Times New Roman" w:eastAsia="Times New Roman" w:hAnsi="Times New Roman" w:cs="Times New Roman"/>
          <w:sz w:val="24"/>
          <w:szCs w:val="24"/>
        </w:rPr>
        <w:t xml:space="preserve">deki Katılımcı Başvuru Formuna göre istenen bilgileri </w:t>
      </w:r>
      <w:proofErr w:type="gramStart"/>
      <w:r w:rsidRPr="004D5AB8">
        <w:rPr>
          <w:rFonts w:ascii="Times New Roman" w:eastAsia="Times New Roman" w:hAnsi="Times New Roman" w:cs="Times New Roman"/>
          <w:sz w:val="24"/>
          <w:szCs w:val="24"/>
        </w:rPr>
        <w:t xml:space="preserve">dolduracaklar </w:t>
      </w:r>
      <w:r w:rsidR="003B12B1" w:rsidRPr="004D5AB8">
        <w:rPr>
          <w:rFonts w:ascii="Times New Roman" w:eastAsia="Times New Roman" w:hAnsi="Times New Roman" w:cs="Times New Roman"/>
          <w:sz w:val="24"/>
          <w:szCs w:val="24"/>
        </w:rPr>
        <w:t xml:space="preserve"> ve</w:t>
      </w:r>
      <w:proofErr w:type="gramEnd"/>
      <w:r w:rsidR="003B12B1" w:rsidRPr="004D5AB8">
        <w:rPr>
          <w:rFonts w:ascii="Times New Roman" w:eastAsia="Times New Roman" w:hAnsi="Times New Roman" w:cs="Times New Roman"/>
          <w:sz w:val="24"/>
          <w:szCs w:val="24"/>
        </w:rPr>
        <w:t xml:space="preserve"> okullarına teslim edeceklerdir. Ayrıca katılımcı bilgileri ve veli imzası ile birlikte eser adı, okul koordinatör öğretmen adı, okul adı, il/ilçe bilgileri de başvuru formunda yer almalıdır. </w:t>
      </w:r>
    </w:p>
    <w:p w:rsidR="003B12B1" w:rsidRPr="004D5AB8" w:rsidRDefault="003B12B1" w:rsidP="003B12B1">
      <w:pPr>
        <w:pStyle w:val="ListeParagraf"/>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Yarışmaya katılan </w:t>
      </w:r>
      <w:r w:rsidR="00657495" w:rsidRPr="004D5AB8">
        <w:rPr>
          <w:rFonts w:ascii="Times New Roman" w:eastAsia="Times New Roman" w:hAnsi="Times New Roman" w:cs="Times New Roman"/>
          <w:sz w:val="24"/>
          <w:szCs w:val="24"/>
        </w:rPr>
        <w:t>mektuplar</w:t>
      </w:r>
      <w:r w:rsidR="00211A30" w:rsidRPr="004D5AB8">
        <w:rPr>
          <w:rFonts w:ascii="Times New Roman" w:eastAsia="Times New Roman" w:hAnsi="Times New Roman" w:cs="Times New Roman"/>
          <w:sz w:val="24"/>
          <w:szCs w:val="24"/>
        </w:rPr>
        <w:t>ın</w:t>
      </w:r>
      <w:r w:rsidRPr="004D5AB8">
        <w:rPr>
          <w:rFonts w:ascii="Times New Roman" w:eastAsia="Times New Roman" w:hAnsi="Times New Roman" w:cs="Times New Roman"/>
          <w:sz w:val="24"/>
          <w:szCs w:val="24"/>
        </w:rPr>
        <w:t xml:space="preserve"> daha önce herhangi bir yarışmaya katılmamış, ödül almamış ve yayınlanmamış olması zorunludur. </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Yarışmaya gönderilecek </w:t>
      </w:r>
      <w:r w:rsidR="00657495" w:rsidRPr="004D5AB8">
        <w:rPr>
          <w:rFonts w:ascii="Times New Roman" w:eastAsia="Times New Roman" w:hAnsi="Times New Roman" w:cs="Times New Roman"/>
          <w:sz w:val="24"/>
          <w:szCs w:val="24"/>
        </w:rPr>
        <w:t>mektupların</w:t>
      </w:r>
      <w:r w:rsidRPr="004D5AB8">
        <w:rPr>
          <w:rFonts w:ascii="Times New Roman" w:eastAsia="Times New Roman" w:hAnsi="Times New Roman" w:cs="Times New Roman"/>
          <w:sz w:val="24"/>
          <w:szCs w:val="24"/>
        </w:rPr>
        <w:t xml:space="preserve"> ön yüzüne hiçbir bilgi yazılmayacaktır. Eserlerin arka yüzüne bu kılavuzda yer alan Ek-1 Başvuru Etiketi yapıştırılacaktır. </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lastRenderedPageBreak/>
        <w:t xml:space="preserve">Yarışmaya katılım ücretsizdir. Her öğrenci yarışmaya yalnız bir eserle katılabilecektir. </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Eserler üzerinde taşıma, paketleme ve teslim öncesi herhangi bir nedenle oluşabilecek zararlardan, posta teslim gecikmeler</w:t>
      </w:r>
      <w:r w:rsidR="00211A30" w:rsidRPr="004D5AB8">
        <w:rPr>
          <w:rFonts w:ascii="Times New Roman" w:eastAsia="Times New Roman" w:hAnsi="Times New Roman" w:cs="Times New Roman"/>
          <w:sz w:val="24"/>
          <w:szCs w:val="24"/>
        </w:rPr>
        <w:t>in</w:t>
      </w:r>
      <w:r w:rsidRPr="004D5AB8">
        <w:rPr>
          <w:rFonts w:ascii="Times New Roman" w:eastAsia="Times New Roman" w:hAnsi="Times New Roman" w:cs="Times New Roman"/>
          <w:sz w:val="24"/>
          <w:szCs w:val="24"/>
        </w:rPr>
        <w:t xml:space="preserve">den Millî Eğitim Bakanlığı veya Özel Öğretim Kurumları Genel Müdürlüğü sorumlu tutulamaz.  </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Bu kılavuzda belirlenen şartları taşımayan, arka yüzünde etiket olmayan</w:t>
      </w:r>
      <w:r w:rsidR="00C1419C"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tahrip olmuş veya </w:t>
      </w:r>
      <w:r w:rsidR="00C1419C" w:rsidRPr="004D5AB8">
        <w:rPr>
          <w:rFonts w:ascii="Times New Roman" w:eastAsia="Times New Roman" w:hAnsi="Times New Roman" w:cs="Times New Roman"/>
          <w:sz w:val="24"/>
          <w:szCs w:val="24"/>
        </w:rPr>
        <w:t xml:space="preserve">ilgili birime </w:t>
      </w:r>
      <w:r w:rsidRPr="004D5AB8">
        <w:rPr>
          <w:rFonts w:ascii="Times New Roman" w:eastAsia="Times New Roman" w:hAnsi="Times New Roman" w:cs="Times New Roman"/>
          <w:sz w:val="24"/>
          <w:szCs w:val="24"/>
        </w:rPr>
        <w:t xml:space="preserve">teslim tarihinden sonra ulaşan eserlerin başvurusu kabul edilmeyecektir. </w:t>
      </w:r>
    </w:p>
    <w:p w:rsidR="003B12B1" w:rsidRPr="004D5AB8" w:rsidRDefault="003B12B1" w:rsidP="003B12B1">
      <w:pPr>
        <w:pStyle w:val="ListeParagraf"/>
        <w:rPr>
          <w:rFonts w:ascii="Times New Roman" w:eastAsia="Times New Roman" w:hAnsi="Times New Roman" w:cs="Times New Roman"/>
          <w:sz w:val="24"/>
          <w:szCs w:val="24"/>
        </w:rPr>
      </w:pPr>
    </w:p>
    <w:p w:rsidR="00DF625D" w:rsidRPr="00CC0F3D"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CC0F3D">
        <w:rPr>
          <w:rFonts w:ascii="Times New Roman" w:eastAsia="Times New Roman" w:hAnsi="Times New Roman" w:cs="Times New Roman"/>
          <w:sz w:val="24"/>
          <w:szCs w:val="24"/>
        </w:rPr>
        <w:t xml:space="preserve">Yarışmaya katılacak orijinal eserler katılımcılar tarafından okul idaresine teslim edilecektir. Eserleri teslim alan birimler (okul, ilçe millî eğitim müdürlüğü ve il millî eğitim müdürlüğü) eserlerin güvenliğinden ve muhafazasından sorumlu olacaktır. </w:t>
      </w:r>
    </w:p>
    <w:p w:rsidR="00DF625D" w:rsidRPr="004D5AB8" w:rsidRDefault="00DF625D" w:rsidP="003B12B1">
      <w:pPr>
        <w:pStyle w:val="ListeParagraf"/>
        <w:rPr>
          <w:rFonts w:ascii="Times New Roman" w:eastAsia="Times New Roman" w:hAnsi="Times New Roman" w:cs="Times New Roman"/>
          <w:sz w:val="24"/>
          <w:szCs w:val="24"/>
        </w:rPr>
      </w:pPr>
    </w:p>
    <w:p w:rsidR="003B12B1" w:rsidRPr="004D5AB8" w:rsidRDefault="003B12B1" w:rsidP="003B12B1">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Rehberlik ve Gönüllülük</w:t>
      </w: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Söz konusu yarışmaya gönüllülük esasına göre katılım sağlanacaktır. </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Okullar tarafından yarışma şartları,</w:t>
      </w:r>
      <w:r w:rsidR="00C1419C" w:rsidRPr="004D5AB8">
        <w:rPr>
          <w:rFonts w:ascii="Times New Roman" w:eastAsia="Times New Roman" w:hAnsi="Times New Roman" w:cs="Times New Roman"/>
          <w:sz w:val="24"/>
          <w:szCs w:val="24"/>
        </w:rPr>
        <w:t xml:space="preserve"> "15 Temmuz Demokrasi ve Milli Birlik Günü Anma Etkinlikleri 2021 Strateji Belgesinde" belirlenen yurt içinde öne çıkarılacak söylemler, </w:t>
      </w:r>
      <w:r w:rsidR="00CD67EA" w:rsidRPr="004D5AB8">
        <w:rPr>
          <w:rFonts w:ascii="Times New Roman" w:eastAsia="Times New Roman" w:hAnsi="Times New Roman" w:cs="Times New Roman"/>
          <w:sz w:val="24"/>
          <w:szCs w:val="24"/>
        </w:rPr>
        <w:t>mektup yazım tekniği,</w:t>
      </w:r>
      <w:r w:rsidRPr="004D5AB8">
        <w:rPr>
          <w:rFonts w:ascii="Times New Roman" w:eastAsia="Times New Roman" w:hAnsi="Times New Roman" w:cs="Times New Roman"/>
          <w:sz w:val="24"/>
          <w:szCs w:val="24"/>
        </w:rPr>
        <w:t xml:space="preserve"> başvuru süreçleri ve değerlendirme </w:t>
      </w:r>
      <w:proofErr w:type="gramStart"/>
      <w:r w:rsidR="00CD67EA" w:rsidRPr="004D5AB8">
        <w:rPr>
          <w:rFonts w:ascii="Times New Roman" w:eastAsia="Times New Roman" w:hAnsi="Times New Roman" w:cs="Times New Roman"/>
          <w:sz w:val="24"/>
          <w:szCs w:val="24"/>
        </w:rPr>
        <w:t>prosedürleri</w:t>
      </w:r>
      <w:proofErr w:type="gramEnd"/>
      <w:r w:rsidR="0093077A"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 xml:space="preserve">hakkında bilgilendirme yapılacaktır. </w:t>
      </w:r>
    </w:p>
    <w:p w:rsidR="003B12B1" w:rsidRPr="004D5AB8" w:rsidRDefault="003B12B1" w:rsidP="003B12B1">
      <w:pPr>
        <w:pStyle w:val="ListeParagraf"/>
        <w:rPr>
          <w:rFonts w:ascii="Times New Roman" w:eastAsia="Times New Roman" w:hAnsi="Times New Roman" w:cs="Times New Roman"/>
          <w:sz w:val="24"/>
          <w:szCs w:val="24"/>
        </w:rPr>
      </w:pPr>
    </w:p>
    <w:p w:rsidR="003B12B1" w:rsidRPr="004D5AB8" w:rsidRDefault="00C1419C"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K</w:t>
      </w:r>
      <w:r w:rsidR="003B12B1" w:rsidRPr="004D5AB8">
        <w:rPr>
          <w:rFonts w:ascii="Times New Roman" w:eastAsia="Times New Roman" w:hAnsi="Times New Roman" w:cs="Times New Roman"/>
          <w:sz w:val="24"/>
          <w:szCs w:val="24"/>
        </w:rPr>
        <w:t xml:space="preserve">atılımcıların ihtiyaç duyacağı rehberlik ve teknik desteğin sağlanmasına yönelik tedbirler okul yönetimlerince alınacaktır. </w:t>
      </w:r>
    </w:p>
    <w:p w:rsidR="003B12B1" w:rsidRPr="004D5AB8" w:rsidRDefault="003B12B1" w:rsidP="003B12B1">
      <w:pPr>
        <w:pStyle w:val="ListeParagraf"/>
        <w:tabs>
          <w:tab w:val="left" w:pos="1276"/>
        </w:tabs>
        <w:spacing w:after="0" w:line="240" w:lineRule="auto"/>
        <w:ind w:left="1276"/>
        <w:jc w:val="both"/>
        <w:rPr>
          <w:rFonts w:ascii="Times New Roman" w:eastAsia="Times New Roman" w:hAnsi="Times New Roman" w:cs="Times New Roman"/>
          <w:sz w:val="24"/>
          <w:szCs w:val="24"/>
        </w:rPr>
      </w:pPr>
    </w:p>
    <w:p w:rsidR="00CD67EA" w:rsidRPr="004D5AB8" w:rsidRDefault="004D076D" w:rsidP="004D076D">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Mektup Yazım Tekniği </w:t>
      </w:r>
      <w:r w:rsidR="00CD67EA" w:rsidRPr="004D5AB8">
        <w:rPr>
          <w:rFonts w:ascii="Times New Roman" w:eastAsia="Times New Roman" w:hAnsi="Times New Roman" w:cs="Times New Roman"/>
          <w:b/>
          <w:sz w:val="24"/>
          <w:szCs w:val="24"/>
        </w:rPr>
        <w:t xml:space="preserve">ve </w:t>
      </w:r>
      <w:r w:rsidRPr="004D5AB8">
        <w:rPr>
          <w:rFonts w:ascii="Times New Roman" w:eastAsia="Times New Roman" w:hAnsi="Times New Roman" w:cs="Times New Roman"/>
          <w:b/>
          <w:sz w:val="24"/>
          <w:szCs w:val="24"/>
        </w:rPr>
        <w:t>Özellikleri</w:t>
      </w:r>
    </w:p>
    <w:p w:rsidR="00CD67EA" w:rsidRPr="004D5AB8" w:rsidRDefault="00CD67EA" w:rsidP="00CD67EA">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Yarışmaya katılan mektuplar karalama, silme, katlama yapılmamış, A-4 boyutunda </w:t>
      </w:r>
      <w:r w:rsidR="00080708" w:rsidRPr="004D5AB8">
        <w:rPr>
          <w:rFonts w:ascii="Times New Roman" w:eastAsia="Times New Roman" w:hAnsi="Times New Roman" w:cs="Times New Roman"/>
          <w:sz w:val="24"/>
          <w:szCs w:val="24"/>
        </w:rPr>
        <w:t xml:space="preserve">çizgisiz </w:t>
      </w:r>
      <w:r w:rsidRPr="004D5AB8">
        <w:rPr>
          <w:rFonts w:ascii="Times New Roman" w:eastAsia="Times New Roman" w:hAnsi="Times New Roman" w:cs="Times New Roman"/>
          <w:sz w:val="24"/>
          <w:szCs w:val="24"/>
        </w:rPr>
        <w:t xml:space="preserve">beyaz </w:t>
      </w:r>
      <w:proofErr w:type="gramStart"/>
      <w:r w:rsidRPr="004D5AB8">
        <w:rPr>
          <w:rFonts w:ascii="Times New Roman" w:eastAsia="Times New Roman" w:hAnsi="Times New Roman" w:cs="Times New Roman"/>
          <w:sz w:val="24"/>
          <w:szCs w:val="24"/>
        </w:rPr>
        <w:t>kağıda</w:t>
      </w:r>
      <w:proofErr w:type="gramEnd"/>
      <w:r w:rsidR="00080708"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mavi dolma veya tükenmez kalemle en fazla bir sayfa olacak şekilde yazılmış olmalıdır. </w:t>
      </w:r>
    </w:p>
    <w:p w:rsidR="00CD67EA" w:rsidRPr="004D5AB8" w:rsidRDefault="00CD67EA" w:rsidP="00CD67EA">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CD67EA" w:rsidRPr="004D5AB8" w:rsidRDefault="00CD67EA" w:rsidP="00CD67EA">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Yarışmaya katılacak mektubun e</w:t>
      </w:r>
      <w:r w:rsidR="00C1419C" w:rsidRPr="004D5AB8">
        <w:rPr>
          <w:rFonts w:ascii="Times New Roman" w:eastAsia="Times New Roman" w:hAnsi="Times New Roman" w:cs="Times New Roman"/>
          <w:sz w:val="24"/>
          <w:szCs w:val="24"/>
        </w:rPr>
        <w:t xml:space="preserve">n az 8 MP (Mega Piksel) ve HD (High </w:t>
      </w:r>
      <w:proofErr w:type="spellStart"/>
      <w:r w:rsidR="00C1419C" w:rsidRPr="004D5AB8">
        <w:rPr>
          <w:rFonts w:ascii="Times New Roman" w:eastAsia="Times New Roman" w:hAnsi="Times New Roman" w:cs="Times New Roman"/>
          <w:sz w:val="24"/>
          <w:szCs w:val="24"/>
        </w:rPr>
        <w:t>D</w:t>
      </w:r>
      <w:r w:rsidRPr="004D5AB8">
        <w:rPr>
          <w:rFonts w:ascii="Times New Roman" w:eastAsia="Times New Roman" w:hAnsi="Times New Roman" w:cs="Times New Roman"/>
          <w:sz w:val="24"/>
          <w:szCs w:val="24"/>
        </w:rPr>
        <w:t>ensity</w:t>
      </w:r>
      <w:proofErr w:type="spellEnd"/>
      <w:r w:rsidRPr="004D5AB8">
        <w:rPr>
          <w:rFonts w:ascii="Times New Roman" w:eastAsia="Times New Roman" w:hAnsi="Times New Roman" w:cs="Times New Roman"/>
          <w:sz w:val="24"/>
          <w:szCs w:val="24"/>
        </w:rPr>
        <w:t xml:space="preserve">) özelliği olan bir dijital kamera </w:t>
      </w:r>
      <w:r w:rsidR="004D076D" w:rsidRPr="004D5AB8">
        <w:rPr>
          <w:rFonts w:ascii="Times New Roman" w:eastAsia="Times New Roman" w:hAnsi="Times New Roman" w:cs="Times New Roman"/>
          <w:sz w:val="24"/>
          <w:szCs w:val="24"/>
        </w:rPr>
        <w:t xml:space="preserve">ile </w:t>
      </w:r>
      <w:r w:rsidRPr="004D5AB8">
        <w:rPr>
          <w:rFonts w:ascii="Times New Roman" w:eastAsia="Times New Roman" w:hAnsi="Times New Roman" w:cs="Times New Roman"/>
          <w:sz w:val="24"/>
          <w:szCs w:val="24"/>
        </w:rPr>
        <w:t xml:space="preserve">çekilmiş </w:t>
      </w:r>
      <w:r w:rsidR="004D076D" w:rsidRPr="004D5AB8">
        <w:rPr>
          <w:rFonts w:ascii="Times New Roman" w:eastAsia="Times New Roman" w:hAnsi="Times New Roman" w:cs="Times New Roman"/>
          <w:sz w:val="24"/>
          <w:szCs w:val="24"/>
        </w:rPr>
        <w:t>3 MB (Mega</w:t>
      </w:r>
      <w:r w:rsidR="00C1419C" w:rsidRPr="004D5AB8">
        <w:rPr>
          <w:rFonts w:ascii="Times New Roman" w:eastAsia="Times New Roman" w:hAnsi="Times New Roman" w:cs="Times New Roman"/>
          <w:sz w:val="24"/>
          <w:szCs w:val="24"/>
        </w:rPr>
        <w:t xml:space="preserve"> </w:t>
      </w:r>
      <w:proofErr w:type="spellStart"/>
      <w:r w:rsidR="004D076D" w:rsidRPr="004D5AB8">
        <w:rPr>
          <w:rFonts w:ascii="Times New Roman" w:eastAsia="Times New Roman" w:hAnsi="Times New Roman" w:cs="Times New Roman"/>
          <w:sz w:val="24"/>
          <w:szCs w:val="24"/>
        </w:rPr>
        <w:t>Byte</w:t>
      </w:r>
      <w:proofErr w:type="spellEnd"/>
      <w:r w:rsidR="004D076D" w:rsidRPr="004D5AB8">
        <w:rPr>
          <w:rFonts w:ascii="Times New Roman" w:eastAsia="Times New Roman" w:hAnsi="Times New Roman" w:cs="Times New Roman"/>
          <w:sz w:val="24"/>
          <w:szCs w:val="24"/>
        </w:rPr>
        <w:t xml:space="preserve">) büyüklükte fotoğrafının </w:t>
      </w:r>
      <w:r w:rsidR="00E079A6" w:rsidRPr="004D5AB8">
        <w:rPr>
          <w:rFonts w:ascii="Times New Roman" w:eastAsia="Times New Roman" w:hAnsi="Times New Roman" w:cs="Times New Roman"/>
          <w:sz w:val="24"/>
          <w:szCs w:val="24"/>
        </w:rPr>
        <w:t>o</w:t>
      </w:r>
      <w:r w:rsidRPr="004D5AB8">
        <w:rPr>
          <w:rFonts w:ascii="Times New Roman" w:eastAsia="Times New Roman" w:hAnsi="Times New Roman" w:cs="Times New Roman"/>
          <w:sz w:val="24"/>
          <w:szCs w:val="24"/>
        </w:rPr>
        <w:t>kul</w:t>
      </w:r>
      <w:r w:rsidR="00E079A6" w:rsidRPr="004D5AB8">
        <w:rPr>
          <w:rFonts w:ascii="Times New Roman" w:eastAsia="Times New Roman" w:hAnsi="Times New Roman" w:cs="Times New Roman"/>
          <w:sz w:val="24"/>
          <w:szCs w:val="24"/>
        </w:rPr>
        <w:t xml:space="preserve">lara </w:t>
      </w:r>
      <w:r w:rsidRPr="004D5AB8">
        <w:rPr>
          <w:rFonts w:ascii="Times New Roman" w:eastAsia="Times New Roman" w:hAnsi="Times New Roman" w:cs="Times New Roman"/>
          <w:sz w:val="24"/>
          <w:szCs w:val="24"/>
        </w:rPr>
        <w:t xml:space="preserve">teslim edilmesi gerekmektedir. </w:t>
      </w:r>
    </w:p>
    <w:p w:rsidR="003B12B1" w:rsidRPr="004D5AB8" w:rsidRDefault="003B12B1" w:rsidP="00E079A6">
      <w:pPr>
        <w:tabs>
          <w:tab w:val="left" w:pos="1276"/>
        </w:tabs>
        <w:spacing w:after="0" w:line="240" w:lineRule="auto"/>
        <w:jc w:val="both"/>
        <w:rPr>
          <w:rFonts w:ascii="Times New Roman" w:eastAsia="Times New Roman" w:hAnsi="Times New Roman" w:cs="Times New Roman"/>
          <w:color w:val="7030A0"/>
          <w:sz w:val="24"/>
          <w:szCs w:val="24"/>
        </w:rPr>
      </w:pPr>
      <w:r w:rsidRPr="004D5AB8">
        <w:rPr>
          <w:rFonts w:ascii="Times New Roman" w:eastAsia="Times New Roman" w:hAnsi="Times New Roman" w:cs="Times New Roman"/>
          <w:b/>
          <w:sz w:val="24"/>
          <w:szCs w:val="24"/>
        </w:rPr>
        <w:tab/>
      </w:r>
    </w:p>
    <w:p w:rsidR="003B12B1" w:rsidRPr="004D5AB8" w:rsidRDefault="003B12B1" w:rsidP="003B12B1">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DEĞERLENDİRME </w:t>
      </w: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Yarışmada değerlendirme, Ek-</w:t>
      </w:r>
      <w:r w:rsidR="004D076D" w:rsidRPr="004D5AB8">
        <w:rPr>
          <w:rFonts w:ascii="Times New Roman" w:eastAsia="Times New Roman" w:hAnsi="Times New Roman" w:cs="Times New Roman"/>
          <w:sz w:val="24"/>
          <w:szCs w:val="24"/>
        </w:rPr>
        <w:t>4</w:t>
      </w:r>
      <w:r w:rsidRPr="004D5AB8">
        <w:rPr>
          <w:rFonts w:ascii="Times New Roman" w:eastAsia="Times New Roman" w:hAnsi="Times New Roman" w:cs="Times New Roman"/>
          <w:sz w:val="24"/>
          <w:szCs w:val="24"/>
        </w:rPr>
        <w:t xml:space="preserve"> Değerlendirme Kriterlerine göre, üç aşamada yapılacaktır. Bunlar:</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-Birinci aşama: Okul birincilerini belirleme aşaması</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-İkinci </w:t>
      </w:r>
      <w:proofErr w:type="gramStart"/>
      <w:r w:rsidRPr="004D5AB8">
        <w:rPr>
          <w:rFonts w:ascii="Times New Roman" w:eastAsia="Times New Roman" w:hAnsi="Times New Roman" w:cs="Times New Roman"/>
          <w:sz w:val="24"/>
          <w:szCs w:val="24"/>
        </w:rPr>
        <w:t>aşama</w:t>
      </w:r>
      <w:r w:rsidR="00C1419C"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 İlçe</w:t>
      </w:r>
      <w:proofErr w:type="gramEnd"/>
      <w:r w:rsidRPr="004D5AB8">
        <w:rPr>
          <w:rFonts w:ascii="Times New Roman" w:eastAsia="Times New Roman" w:hAnsi="Times New Roman" w:cs="Times New Roman"/>
          <w:sz w:val="24"/>
          <w:szCs w:val="24"/>
        </w:rPr>
        <w:t xml:space="preserve"> birincilerini belirleme aşaması</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-Üçüncü aşama: İl birincilerini belirleme aşaması</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Değerlendirme aşamalarında Covid-19 </w:t>
      </w:r>
      <w:proofErr w:type="spellStart"/>
      <w:r w:rsidRPr="004D5AB8">
        <w:rPr>
          <w:rFonts w:ascii="Times New Roman" w:eastAsia="Times New Roman" w:hAnsi="Times New Roman" w:cs="Times New Roman"/>
          <w:sz w:val="24"/>
          <w:szCs w:val="24"/>
        </w:rPr>
        <w:t>Pandemi</w:t>
      </w:r>
      <w:proofErr w:type="spellEnd"/>
      <w:r w:rsidRPr="004D5AB8">
        <w:rPr>
          <w:rFonts w:ascii="Times New Roman" w:eastAsia="Times New Roman" w:hAnsi="Times New Roman" w:cs="Times New Roman"/>
          <w:sz w:val="24"/>
          <w:szCs w:val="24"/>
        </w:rPr>
        <w:t xml:space="preserve"> kısıtlamaları olması halinde resimler dijital fotoğrafları üzerinden bir değerlendirmeye tabi tutulacaktır. Ancak </w:t>
      </w:r>
      <w:proofErr w:type="spellStart"/>
      <w:r w:rsidRPr="004D5AB8">
        <w:rPr>
          <w:rFonts w:ascii="Times New Roman" w:eastAsia="Times New Roman" w:hAnsi="Times New Roman" w:cs="Times New Roman"/>
          <w:sz w:val="24"/>
          <w:szCs w:val="24"/>
        </w:rPr>
        <w:t>Covid</w:t>
      </w:r>
      <w:proofErr w:type="spellEnd"/>
      <w:r w:rsidRPr="004D5AB8">
        <w:rPr>
          <w:rFonts w:ascii="Times New Roman" w:eastAsia="Times New Roman" w:hAnsi="Times New Roman" w:cs="Times New Roman"/>
          <w:sz w:val="24"/>
          <w:szCs w:val="24"/>
        </w:rPr>
        <w:t xml:space="preserve">- 19 </w:t>
      </w:r>
      <w:proofErr w:type="spellStart"/>
      <w:r w:rsidRPr="004D5AB8">
        <w:rPr>
          <w:rFonts w:ascii="Times New Roman" w:eastAsia="Times New Roman" w:hAnsi="Times New Roman" w:cs="Times New Roman"/>
          <w:sz w:val="24"/>
          <w:szCs w:val="24"/>
        </w:rPr>
        <w:t>Pandemi</w:t>
      </w:r>
      <w:proofErr w:type="spellEnd"/>
      <w:r w:rsidRPr="004D5AB8">
        <w:rPr>
          <w:rFonts w:ascii="Times New Roman" w:eastAsia="Times New Roman" w:hAnsi="Times New Roman" w:cs="Times New Roman"/>
          <w:sz w:val="24"/>
          <w:szCs w:val="24"/>
        </w:rPr>
        <w:t xml:space="preserve"> kısıtlamaları olmaması halinde, eserlerin asıllarının değerlendirme komisyonlarına teslimi esastır. </w:t>
      </w:r>
    </w:p>
    <w:p w:rsidR="00C1419C" w:rsidRPr="004D5AB8" w:rsidRDefault="00C1419C" w:rsidP="00C1419C">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tabs>
          <w:tab w:val="left" w:pos="1418"/>
        </w:tabs>
        <w:spacing w:after="0" w:line="240" w:lineRule="auto"/>
        <w:ind w:left="1776"/>
        <w:jc w:val="both"/>
        <w:rPr>
          <w:rFonts w:ascii="Times New Roman" w:eastAsia="Times New Roman" w:hAnsi="Times New Roman" w:cs="Times New Roman"/>
          <w:sz w:val="24"/>
          <w:szCs w:val="24"/>
        </w:rPr>
      </w:pPr>
    </w:p>
    <w:p w:rsidR="00CC0F3D" w:rsidRDefault="00CC0F3D" w:rsidP="003B12B1">
      <w:pPr>
        <w:pStyle w:val="ListeParagraf"/>
        <w:tabs>
          <w:tab w:val="left" w:pos="1276"/>
        </w:tabs>
        <w:spacing w:after="0" w:line="240" w:lineRule="auto"/>
        <w:ind w:left="1134"/>
        <w:jc w:val="both"/>
        <w:rPr>
          <w:rFonts w:ascii="Times New Roman" w:eastAsia="Times New Roman" w:hAnsi="Times New Roman" w:cs="Times New Roman"/>
          <w:b/>
          <w:sz w:val="24"/>
          <w:szCs w:val="24"/>
        </w:rPr>
      </w:pPr>
    </w:p>
    <w:p w:rsidR="003B12B1" w:rsidRPr="004D5AB8" w:rsidRDefault="003B12B1" w:rsidP="003B12B1">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lastRenderedPageBreak/>
        <w:t>Birinci Değerlendirme Aşaması</w:t>
      </w: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Birinci Değerlendirme Aşaması için özel okullar tarafından en az bir </w:t>
      </w:r>
      <w:r w:rsidR="004D076D" w:rsidRPr="004D5AB8">
        <w:rPr>
          <w:rFonts w:ascii="Times New Roman" w:eastAsia="Times New Roman" w:hAnsi="Times New Roman" w:cs="Times New Roman"/>
          <w:sz w:val="24"/>
          <w:szCs w:val="24"/>
        </w:rPr>
        <w:t>Türkçe öğretmeni</w:t>
      </w:r>
      <w:r w:rsidRPr="004D5AB8">
        <w:rPr>
          <w:rFonts w:ascii="Times New Roman" w:eastAsia="Times New Roman" w:hAnsi="Times New Roman" w:cs="Times New Roman"/>
          <w:sz w:val="24"/>
          <w:szCs w:val="24"/>
        </w:rPr>
        <w:t xml:space="preserve">, bir okul idari personeli </w:t>
      </w:r>
      <w:proofErr w:type="gramStart"/>
      <w:r w:rsidRPr="004D5AB8">
        <w:rPr>
          <w:rFonts w:ascii="Times New Roman" w:eastAsia="Times New Roman" w:hAnsi="Times New Roman" w:cs="Times New Roman"/>
          <w:sz w:val="24"/>
          <w:szCs w:val="24"/>
        </w:rPr>
        <w:t>(</w:t>
      </w:r>
      <w:proofErr w:type="gramEnd"/>
      <w:r w:rsidRPr="004D5AB8">
        <w:rPr>
          <w:rFonts w:ascii="Times New Roman" w:eastAsia="Times New Roman" w:hAnsi="Times New Roman" w:cs="Times New Roman"/>
          <w:sz w:val="24"/>
          <w:szCs w:val="24"/>
        </w:rPr>
        <w:t>okul müdür</w:t>
      </w:r>
      <w:r w:rsidR="00393C05" w:rsidRPr="004D5AB8">
        <w:rPr>
          <w:rFonts w:ascii="Times New Roman" w:eastAsia="Times New Roman" w:hAnsi="Times New Roman" w:cs="Times New Roman"/>
          <w:sz w:val="24"/>
          <w:szCs w:val="24"/>
        </w:rPr>
        <w:t>ü</w:t>
      </w:r>
      <w:r w:rsidRPr="004D5AB8">
        <w:rPr>
          <w:rFonts w:ascii="Times New Roman" w:eastAsia="Times New Roman" w:hAnsi="Times New Roman" w:cs="Times New Roman"/>
          <w:sz w:val="24"/>
          <w:szCs w:val="24"/>
        </w:rPr>
        <w:t xml:space="preserve">, müdür yardımcısı… </w:t>
      </w:r>
      <w:proofErr w:type="spellStart"/>
      <w:r w:rsidRPr="004D5AB8">
        <w:rPr>
          <w:rFonts w:ascii="Times New Roman" w:eastAsia="Times New Roman" w:hAnsi="Times New Roman" w:cs="Times New Roman"/>
          <w:sz w:val="24"/>
          <w:szCs w:val="24"/>
        </w:rPr>
        <w:t>vb</w:t>
      </w:r>
      <w:proofErr w:type="spellEnd"/>
      <w:r w:rsidRPr="004D5AB8">
        <w:rPr>
          <w:rFonts w:ascii="Times New Roman" w:eastAsia="Times New Roman" w:hAnsi="Times New Roman" w:cs="Times New Roman"/>
          <w:sz w:val="24"/>
          <w:szCs w:val="24"/>
        </w:rPr>
        <w:t xml:space="preserve"> ) ve farklı </w:t>
      </w:r>
      <w:proofErr w:type="gramStart"/>
      <w:r w:rsidRPr="004D5AB8">
        <w:rPr>
          <w:rFonts w:ascii="Times New Roman" w:eastAsia="Times New Roman" w:hAnsi="Times New Roman" w:cs="Times New Roman"/>
          <w:sz w:val="24"/>
          <w:szCs w:val="24"/>
        </w:rPr>
        <w:t>branşlardan</w:t>
      </w:r>
      <w:proofErr w:type="gramEnd"/>
      <w:r w:rsidRPr="004D5AB8">
        <w:rPr>
          <w:rFonts w:ascii="Times New Roman" w:eastAsia="Times New Roman" w:hAnsi="Times New Roman" w:cs="Times New Roman"/>
          <w:sz w:val="24"/>
          <w:szCs w:val="24"/>
        </w:rPr>
        <w:t xml:space="preserve"> bir öğretmen bulunmak şartıyla “Okul Değerlendirme Jürisi” görevlendirilmesi yapılacaktır. </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Başvurular,  Okul Yarışma Koordinatör Öğretmeninin koordinasyonunda bu kılavuzda belirtilen tarihler içerisinde toplandıktan sonra, Ek- </w:t>
      </w:r>
      <w:r w:rsidR="00E24458" w:rsidRPr="004D5AB8">
        <w:rPr>
          <w:rFonts w:ascii="Times New Roman" w:eastAsia="Times New Roman" w:hAnsi="Times New Roman" w:cs="Times New Roman"/>
          <w:sz w:val="24"/>
          <w:szCs w:val="24"/>
        </w:rPr>
        <w:t>4</w:t>
      </w:r>
      <w:r w:rsidRPr="004D5AB8">
        <w:rPr>
          <w:rFonts w:ascii="Times New Roman" w:eastAsia="Times New Roman" w:hAnsi="Times New Roman" w:cs="Times New Roman"/>
          <w:sz w:val="24"/>
          <w:szCs w:val="24"/>
        </w:rPr>
        <w:t xml:space="preserve"> Değerlendirme Kriterlerine göre okul birincisi, ikincisi ve üçüncüsü Okul Değerlendirme Jürisi tarafından seçilecektir. Seçim süreci ve yapılan işlemler Ek-6 Tutanağa işlenmesinin ardından dereceye girenler okul tarafından ilan edilecektir. (Okul Panosu, Okul Web-Sitesi vs.)</w:t>
      </w:r>
    </w:p>
    <w:p w:rsidR="003B12B1" w:rsidRPr="004D5AB8" w:rsidRDefault="003B12B1" w:rsidP="003B12B1">
      <w:pPr>
        <w:pStyle w:val="ListeParagraf"/>
        <w:tabs>
          <w:tab w:val="left" w:pos="1418"/>
        </w:tabs>
        <w:spacing w:after="0" w:line="240" w:lineRule="auto"/>
        <w:ind w:left="1214"/>
        <w:jc w:val="both"/>
        <w:rPr>
          <w:rFonts w:ascii="Times New Roman" w:eastAsia="Times New Roman" w:hAnsi="Times New Roman" w:cs="Times New Roman"/>
          <w:sz w:val="24"/>
          <w:szCs w:val="24"/>
        </w:rPr>
      </w:pPr>
    </w:p>
    <w:p w:rsidR="003B12B1" w:rsidRPr="000D71EC" w:rsidRDefault="006D53F2" w:rsidP="003B12B1">
      <w:pPr>
        <w:pStyle w:val="ListeParagraf"/>
        <w:numPr>
          <w:ilvl w:val="2"/>
          <w:numId w:val="1"/>
        </w:numPr>
        <w:spacing w:after="0" w:line="240" w:lineRule="auto"/>
        <w:ind w:left="1418" w:hanging="992"/>
        <w:jc w:val="both"/>
        <w:rPr>
          <w:rFonts w:ascii="Times New Roman" w:eastAsia="Times New Roman" w:hAnsi="Times New Roman" w:cs="Times New Roman"/>
          <w:sz w:val="24"/>
          <w:szCs w:val="24"/>
        </w:rPr>
      </w:pPr>
      <w:r w:rsidRPr="000D71EC">
        <w:rPr>
          <w:rFonts w:ascii="Times New Roman" w:eastAsia="Times New Roman" w:hAnsi="Times New Roman" w:cs="Times New Roman"/>
          <w:sz w:val="24"/>
          <w:szCs w:val="24"/>
        </w:rPr>
        <w:t xml:space="preserve">Dereceye giren eserlerden sadece birinci olan mektup, özel okul </w:t>
      </w:r>
      <w:r w:rsidR="00875BFF" w:rsidRPr="000D71EC">
        <w:rPr>
          <w:rFonts w:ascii="Times New Roman" w:eastAsia="Times New Roman" w:hAnsi="Times New Roman" w:cs="Times New Roman"/>
          <w:sz w:val="24"/>
          <w:szCs w:val="24"/>
        </w:rPr>
        <w:t xml:space="preserve">müdürlükleri </w:t>
      </w:r>
      <w:r w:rsidRPr="000D71EC">
        <w:rPr>
          <w:rFonts w:ascii="Times New Roman" w:eastAsia="Times New Roman" w:hAnsi="Times New Roman" w:cs="Times New Roman"/>
          <w:sz w:val="24"/>
          <w:szCs w:val="24"/>
        </w:rPr>
        <w:t xml:space="preserve">tarafından Ek-5 Veli İzin ve Açık Rıza Onay Formu ile birlikte en geç </w:t>
      </w:r>
      <w:r w:rsidR="00875BFF" w:rsidRPr="000D71EC">
        <w:rPr>
          <w:rFonts w:ascii="Times New Roman" w:eastAsia="Times New Roman" w:hAnsi="Times New Roman" w:cs="Times New Roman"/>
          <w:b/>
          <w:sz w:val="24"/>
          <w:szCs w:val="24"/>
        </w:rPr>
        <w:t>17.12.2021</w:t>
      </w:r>
      <w:r w:rsidR="00875BFF" w:rsidRPr="000D71EC">
        <w:rPr>
          <w:rFonts w:ascii="Times New Roman" w:eastAsia="Times New Roman" w:hAnsi="Times New Roman" w:cs="Times New Roman"/>
          <w:sz w:val="24"/>
          <w:szCs w:val="24"/>
        </w:rPr>
        <w:t xml:space="preserve"> </w:t>
      </w:r>
      <w:r w:rsidRPr="000D71EC">
        <w:rPr>
          <w:rFonts w:ascii="Times New Roman" w:eastAsia="Times New Roman" w:hAnsi="Times New Roman" w:cs="Times New Roman"/>
          <w:sz w:val="24"/>
          <w:szCs w:val="24"/>
        </w:rPr>
        <w:t xml:space="preserve">tarihi mesai bitimine kadar ilçe millî eğitim müdürlüklerine gönderilecektir. </w:t>
      </w:r>
    </w:p>
    <w:p w:rsidR="00DF625D" w:rsidRPr="004D5AB8" w:rsidRDefault="00DF625D" w:rsidP="003B12B1">
      <w:pPr>
        <w:pStyle w:val="ListeParagraf"/>
        <w:rPr>
          <w:rFonts w:ascii="Times New Roman" w:eastAsia="Times New Roman" w:hAnsi="Times New Roman" w:cs="Times New Roman"/>
          <w:sz w:val="24"/>
          <w:szCs w:val="24"/>
        </w:rPr>
      </w:pPr>
    </w:p>
    <w:p w:rsidR="003B12B1" w:rsidRPr="000D71EC" w:rsidRDefault="003B12B1" w:rsidP="003B12B1">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0D71EC">
        <w:rPr>
          <w:rFonts w:ascii="Times New Roman" w:eastAsia="Times New Roman" w:hAnsi="Times New Roman" w:cs="Times New Roman"/>
          <w:b/>
          <w:sz w:val="24"/>
          <w:szCs w:val="24"/>
        </w:rPr>
        <w:t>İkinci Değerlendirme Aşaması</w:t>
      </w:r>
    </w:p>
    <w:p w:rsidR="00393C05" w:rsidRPr="004D5AB8" w:rsidRDefault="003B12B1" w:rsidP="00393C05">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İkinci Değerlendirme Aşamasında, ilçe millî eğitim müdürlüklerince okul birincileri olarak teslim alınan </w:t>
      </w:r>
      <w:r w:rsidR="00E24458" w:rsidRPr="004D5AB8">
        <w:rPr>
          <w:rFonts w:ascii="Times New Roman" w:eastAsia="Times New Roman" w:hAnsi="Times New Roman" w:cs="Times New Roman"/>
          <w:sz w:val="24"/>
          <w:szCs w:val="24"/>
        </w:rPr>
        <w:t xml:space="preserve">mektupların </w:t>
      </w:r>
      <w:r w:rsidRPr="004D5AB8">
        <w:rPr>
          <w:rFonts w:ascii="Times New Roman" w:eastAsia="Times New Roman" w:hAnsi="Times New Roman" w:cs="Times New Roman"/>
          <w:sz w:val="24"/>
          <w:szCs w:val="24"/>
        </w:rPr>
        <w:t xml:space="preserve">değerlendirilmesinin yapılabilmesi amacıyla “Özel Okullar 15 </w:t>
      </w:r>
      <w:r w:rsidR="00E24458" w:rsidRPr="004D5AB8">
        <w:rPr>
          <w:rFonts w:ascii="Times New Roman" w:eastAsia="Times New Roman" w:hAnsi="Times New Roman" w:cs="Times New Roman"/>
          <w:sz w:val="24"/>
          <w:szCs w:val="24"/>
        </w:rPr>
        <w:t xml:space="preserve">Şehitlerine Mektup </w:t>
      </w:r>
      <w:r w:rsidRPr="004D5AB8">
        <w:rPr>
          <w:rFonts w:ascii="Times New Roman" w:eastAsia="Times New Roman" w:hAnsi="Times New Roman" w:cs="Times New Roman"/>
          <w:sz w:val="24"/>
          <w:szCs w:val="24"/>
        </w:rPr>
        <w:t xml:space="preserve">Yarışması İlçe Değerlendirme Komisyonu” oluşturulacaktır.  Söz konusu İlçe Değerlendirme Komisyonu, bir şube müdürü başkanlığında, resmi okullarda görevli en az bir alan öğretmeni ve bir okul idarecisi olmak şartıyla 5 kişilik üyeden oluşturulacaktır. </w:t>
      </w:r>
    </w:p>
    <w:p w:rsidR="00393C05" w:rsidRPr="000D71EC" w:rsidRDefault="00393C05" w:rsidP="00393C05">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0D71EC">
        <w:rPr>
          <w:rFonts w:ascii="Times New Roman" w:eastAsia="Times New Roman" w:hAnsi="Times New Roman" w:cs="Times New Roman"/>
          <w:sz w:val="24"/>
          <w:szCs w:val="24"/>
        </w:rPr>
        <w:t>İl</w:t>
      </w:r>
      <w:r w:rsidR="00B9683F" w:rsidRPr="000D71EC">
        <w:rPr>
          <w:rFonts w:ascii="Times New Roman" w:eastAsia="Times New Roman" w:hAnsi="Times New Roman" w:cs="Times New Roman"/>
          <w:sz w:val="24"/>
          <w:szCs w:val="24"/>
        </w:rPr>
        <w:t>çe</w:t>
      </w:r>
      <w:r w:rsidRPr="000D71EC">
        <w:rPr>
          <w:rFonts w:ascii="Times New Roman" w:eastAsia="Times New Roman" w:hAnsi="Times New Roman" w:cs="Times New Roman"/>
          <w:sz w:val="24"/>
          <w:szCs w:val="24"/>
        </w:rPr>
        <w:t xml:space="preserve"> Değerlendirme Komisyonu Üyeleri seçilirken, </w:t>
      </w:r>
      <w:r w:rsidRPr="000D71EC">
        <w:rPr>
          <w:rFonts w:ascii="Times New Roman" w:eastAsia="Times New Roman" w:hAnsi="Times New Roman" w:cs="Times New Roman"/>
          <w:b/>
          <w:sz w:val="24"/>
          <w:szCs w:val="24"/>
        </w:rPr>
        <w:t>yarışmaya katılmayan özel okullarda çalışan</w:t>
      </w:r>
      <w:r w:rsidRPr="000D71EC">
        <w:rPr>
          <w:rFonts w:ascii="Times New Roman" w:eastAsia="Times New Roman" w:hAnsi="Times New Roman" w:cs="Times New Roman"/>
          <w:sz w:val="24"/>
          <w:szCs w:val="24"/>
        </w:rPr>
        <w:t xml:space="preserve"> ve herhangi bir ücret talep etmeyen özel okul öğretmenlerinden gönüllük esasına göre görevlendirme yapılabilir. </w:t>
      </w:r>
    </w:p>
    <w:p w:rsidR="003B12B1" w:rsidRPr="004D5AB8" w:rsidRDefault="003B12B1" w:rsidP="003B12B1">
      <w:pPr>
        <w:pStyle w:val="ListeParagraf"/>
        <w:rPr>
          <w:rFonts w:ascii="Times New Roman" w:eastAsia="Times New Roman" w:hAnsi="Times New Roman" w:cs="Times New Roman"/>
          <w:sz w:val="24"/>
          <w:szCs w:val="24"/>
        </w:rPr>
      </w:pPr>
    </w:p>
    <w:p w:rsidR="003B12B1" w:rsidRPr="004D5AB8" w:rsidRDefault="003B12B1" w:rsidP="003B12B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İlçe Değerlendirme Komisyonu tarafından Özel Okullar </w:t>
      </w:r>
      <w:r w:rsidR="00E24458" w:rsidRPr="004D5AB8">
        <w:rPr>
          <w:rFonts w:ascii="Times New Roman" w:eastAsia="Times New Roman" w:hAnsi="Times New Roman" w:cs="Times New Roman"/>
          <w:sz w:val="24"/>
          <w:szCs w:val="24"/>
        </w:rPr>
        <w:t xml:space="preserve">15 </w:t>
      </w:r>
      <w:r w:rsidR="0074269C" w:rsidRPr="004D5AB8">
        <w:rPr>
          <w:rFonts w:ascii="Times New Roman" w:eastAsia="Times New Roman" w:hAnsi="Times New Roman" w:cs="Times New Roman"/>
          <w:sz w:val="24"/>
          <w:szCs w:val="24"/>
        </w:rPr>
        <w:t xml:space="preserve">Temmuz </w:t>
      </w:r>
      <w:r w:rsidR="00E24458" w:rsidRPr="004D5AB8">
        <w:rPr>
          <w:rFonts w:ascii="Times New Roman" w:eastAsia="Times New Roman" w:hAnsi="Times New Roman" w:cs="Times New Roman"/>
          <w:sz w:val="24"/>
          <w:szCs w:val="24"/>
        </w:rPr>
        <w:t xml:space="preserve">Şehitlerine Mektup Yarışması </w:t>
      </w:r>
      <w:r w:rsidRPr="004D5AB8">
        <w:rPr>
          <w:rFonts w:ascii="Times New Roman" w:eastAsia="Times New Roman" w:hAnsi="Times New Roman" w:cs="Times New Roman"/>
          <w:sz w:val="24"/>
          <w:szCs w:val="24"/>
        </w:rPr>
        <w:t>kapsamında bu kılavuzun Ek-</w:t>
      </w:r>
      <w:r w:rsidR="00E24458" w:rsidRPr="004D5AB8">
        <w:rPr>
          <w:rFonts w:ascii="Times New Roman" w:eastAsia="Times New Roman" w:hAnsi="Times New Roman" w:cs="Times New Roman"/>
          <w:sz w:val="24"/>
          <w:szCs w:val="24"/>
        </w:rPr>
        <w:t>4</w:t>
      </w:r>
      <w:r w:rsidRPr="004D5AB8">
        <w:rPr>
          <w:rFonts w:ascii="Times New Roman" w:eastAsia="Times New Roman" w:hAnsi="Times New Roman" w:cs="Times New Roman"/>
          <w:sz w:val="24"/>
          <w:szCs w:val="24"/>
        </w:rPr>
        <w:t xml:space="preserve"> Değerlendirme Kriterleri dikkate alınarak </w:t>
      </w:r>
      <w:r w:rsidRPr="004D5AB8">
        <w:rPr>
          <w:rFonts w:ascii="Times New Roman" w:eastAsia="Times New Roman" w:hAnsi="Times New Roman" w:cs="Times New Roman"/>
          <w:b/>
          <w:sz w:val="24"/>
          <w:szCs w:val="24"/>
        </w:rPr>
        <w:t>ö</w:t>
      </w:r>
      <w:r w:rsidR="0093077A" w:rsidRPr="004D5AB8">
        <w:rPr>
          <w:rFonts w:ascii="Times New Roman" w:eastAsia="Times New Roman" w:hAnsi="Times New Roman" w:cs="Times New Roman"/>
          <w:b/>
          <w:sz w:val="24"/>
          <w:szCs w:val="24"/>
        </w:rPr>
        <w:t xml:space="preserve">zel liseler </w:t>
      </w:r>
      <w:r w:rsidRPr="004D5AB8">
        <w:rPr>
          <w:rFonts w:ascii="Times New Roman" w:eastAsia="Times New Roman" w:hAnsi="Times New Roman" w:cs="Times New Roman"/>
          <w:b/>
          <w:sz w:val="24"/>
          <w:szCs w:val="24"/>
        </w:rPr>
        <w:t>ilçe birincisi</w:t>
      </w:r>
      <w:r w:rsidR="0093077A"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seçilecektir.</w:t>
      </w:r>
    </w:p>
    <w:p w:rsidR="003B12B1" w:rsidRPr="004D5AB8" w:rsidRDefault="003B12B1" w:rsidP="003B12B1">
      <w:pPr>
        <w:pStyle w:val="ListeParagraf"/>
        <w:tabs>
          <w:tab w:val="left" w:pos="1418"/>
        </w:tabs>
        <w:spacing w:after="0" w:line="240" w:lineRule="auto"/>
        <w:ind w:left="1418"/>
        <w:jc w:val="both"/>
        <w:rPr>
          <w:rFonts w:ascii="Times New Roman" w:eastAsia="Times New Roman" w:hAnsi="Times New Roman" w:cs="Times New Roman"/>
          <w:sz w:val="24"/>
          <w:szCs w:val="24"/>
        </w:rPr>
      </w:pPr>
    </w:p>
    <w:p w:rsidR="000B12AB" w:rsidRPr="004D5AB8" w:rsidRDefault="00430C5E" w:rsidP="00C431A1">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İlçe Değerlendirme Komisyonu tarafından yapılan değerlendirme sonucunda belirlenen ilçe birincilerine ait olan eserler, </w:t>
      </w:r>
      <w:r w:rsidR="00F57FE6" w:rsidRPr="004D5AB8">
        <w:rPr>
          <w:rFonts w:ascii="Times New Roman" w:eastAsia="Times New Roman" w:hAnsi="Times New Roman" w:cs="Times New Roman"/>
          <w:sz w:val="24"/>
          <w:szCs w:val="24"/>
        </w:rPr>
        <w:t>Ek-5 Veli İzin ve Açık Rıza Taahhütnamesi</w:t>
      </w:r>
      <w:r w:rsidRPr="004D5AB8">
        <w:rPr>
          <w:rFonts w:ascii="Times New Roman" w:eastAsia="Times New Roman" w:hAnsi="Times New Roman" w:cs="Times New Roman"/>
          <w:sz w:val="24"/>
          <w:szCs w:val="24"/>
        </w:rPr>
        <w:t xml:space="preserve"> ve Ek-7 Komisyon Tutanağı ile birlikte il millî eğitim </w:t>
      </w:r>
      <w:r w:rsidR="00875BFF" w:rsidRPr="004D5AB8">
        <w:rPr>
          <w:rFonts w:ascii="Times New Roman" w:eastAsia="Times New Roman" w:hAnsi="Times New Roman" w:cs="Times New Roman"/>
          <w:sz w:val="24"/>
          <w:szCs w:val="24"/>
        </w:rPr>
        <w:t xml:space="preserve">müdürlüklerine </w:t>
      </w:r>
      <w:r w:rsidR="00875BFF" w:rsidRPr="004D5AB8">
        <w:rPr>
          <w:rFonts w:ascii="Times New Roman" w:eastAsia="Times New Roman" w:hAnsi="Times New Roman" w:cs="Times New Roman"/>
          <w:b/>
          <w:sz w:val="24"/>
          <w:szCs w:val="24"/>
        </w:rPr>
        <w:t>07.01.2022</w:t>
      </w:r>
      <w:r w:rsidR="00875BFF" w:rsidRPr="004D5AB8">
        <w:rPr>
          <w:rFonts w:ascii="Times New Roman" w:hAnsi="Times New Roman" w:cs="Times New Roman"/>
          <w:b/>
          <w:sz w:val="16"/>
          <w:szCs w:val="16"/>
        </w:rPr>
        <w:t xml:space="preserve"> </w:t>
      </w:r>
      <w:r w:rsidRPr="004D5AB8">
        <w:rPr>
          <w:rFonts w:ascii="Times New Roman" w:eastAsia="Times New Roman" w:hAnsi="Times New Roman" w:cs="Times New Roman"/>
          <w:sz w:val="24"/>
          <w:szCs w:val="24"/>
        </w:rPr>
        <w:t xml:space="preserve">tarihi mesai bitimine kadar gönderilecektir. </w:t>
      </w:r>
    </w:p>
    <w:p w:rsidR="000B12AB" w:rsidRPr="004D5AB8" w:rsidRDefault="000B12AB" w:rsidP="003B12B1">
      <w:pPr>
        <w:pStyle w:val="ListeParagraf"/>
        <w:tabs>
          <w:tab w:val="left" w:pos="1276"/>
        </w:tabs>
        <w:spacing w:after="0" w:line="240" w:lineRule="auto"/>
        <w:ind w:left="1134"/>
        <w:jc w:val="both"/>
        <w:rPr>
          <w:rFonts w:ascii="Times New Roman" w:eastAsia="Times New Roman" w:hAnsi="Times New Roman" w:cs="Times New Roman"/>
          <w:b/>
          <w:i/>
          <w:sz w:val="24"/>
          <w:szCs w:val="24"/>
        </w:rPr>
      </w:pPr>
    </w:p>
    <w:p w:rsidR="003B12B1" w:rsidRPr="000D71EC" w:rsidRDefault="003B12B1" w:rsidP="003B12B1">
      <w:pPr>
        <w:pStyle w:val="ListeParagraf"/>
        <w:tabs>
          <w:tab w:val="left" w:pos="1276"/>
        </w:tabs>
        <w:spacing w:after="0" w:line="240" w:lineRule="auto"/>
        <w:ind w:left="1134"/>
        <w:jc w:val="both"/>
        <w:rPr>
          <w:rFonts w:ascii="Times New Roman" w:eastAsia="Times New Roman" w:hAnsi="Times New Roman" w:cs="Times New Roman"/>
          <w:b/>
          <w:sz w:val="24"/>
          <w:szCs w:val="24"/>
        </w:rPr>
      </w:pPr>
      <w:r w:rsidRPr="000D71EC">
        <w:rPr>
          <w:rFonts w:ascii="Times New Roman" w:eastAsia="Times New Roman" w:hAnsi="Times New Roman" w:cs="Times New Roman"/>
          <w:b/>
          <w:sz w:val="24"/>
          <w:szCs w:val="24"/>
        </w:rPr>
        <w:t xml:space="preserve">Üçüncü Değerlendirme Aşaması </w:t>
      </w:r>
    </w:p>
    <w:p w:rsidR="00B9683F" w:rsidRPr="004D5AB8" w:rsidRDefault="003B12B1" w:rsidP="00B9683F">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Üçüncü Değerlendirme Aşamasında, il millî eğitim müdürlüklerince ilçe birincileri olarak teslim alınan resimlerin değerlendirilmesinin yapılabilmesi amacıyla “Özel Okullar </w:t>
      </w:r>
      <w:r w:rsidR="00E24458" w:rsidRPr="004D5AB8">
        <w:rPr>
          <w:rFonts w:ascii="Times New Roman" w:eastAsia="Times New Roman" w:hAnsi="Times New Roman" w:cs="Times New Roman"/>
          <w:sz w:val="24"/>
          <w:szCs w:val="24"/>
        </w:rPr>
        <w:t xml:space="preserve">15 </w:t>
      </w:r>
      <w:r w:rsidR="0074269C" w:rsidRPr="004D5AB8">
        <w:rPr>
          <w:rFonts w:ascii="Times New Roman" w:eastAsia="Times New Roman" w:hAnsi="Times New Roman" w:cs="Times New Roman"/>
          <w:sz w:val="24"/>
          <w:szCs w:val="24"/>
        </w:rPr>
        <w:t xml:space="preserve">Temmuz </w:t>
      </w:r>
      <w:r w:rsidR="00E24458" w:rsidRPr="004D5AB8">
        <w:rPr>
          <w:rFonts w:ascii="Times New Roman" w:eastAsia="Times New Roman" w:hAnsi="Times New Roman" w:cs="Times New Roman"/>
          <w:sz w:val="24"/>
          <w:szCs w:val="24"/>
        </w:rPr>
        <w:t xml:space="preserve">Şehitlerine Mektup Yarışması </w:t>
      </w:r>
      <w:r w:rsidRPr="004D5AB8">
        <w:rPr>
          <w:rFonts w:ascii="Times New Roman" w:eastAsia="Times New Roman" w:hAnsi="Times New Roman" w:cs="Times New Roman"/>
          <w:sz w:val="24"/>
          <w:szCs w:val="24"/>
        </w:rPr>
        <w:t xml:space="preserve">İl Değerlendirme Komisyonu” oluşturulacaktır.  Söz konusu İl Değerlendirme Komisyonu, bir şube müdürü başkanlığında, resmi okullarda görevli en az bir alan öğretmeni ve bir okul idarecisi olmak şartıyla 5 kişilik üyeden oluşturulacaktır. </w:t>
      </w:r>
    </w:p>
    <w:p w:rsidR="00B9683F" w:rsidRPr="004D5AB8" w:rsidRDefault="00B9683F" w:rsidP="00B9683F">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İl Değerlendirme Komisyonu Üyeleri seçilirken, </w:t>
      </w:r>
      <w:r w:rsidRPr="004D5AB8">
        <w:rPr>
          <w:rFonts w:ascii="Times New Roman" w:eastAsia="Times New Roman" w:hAnsi="Times New Roman" w:cs="Times New Roman"/>
          <w:b/>
          <w:sz w:val="24"/>
          <w:szCs w:val="24"/>
        </w:rPr>
        <w:t>yarışmaya katılmayan özel okullarda çalışan</w:t>
      </w:r>
      <w:r w:rsidRPr="004D5AB8">
        <w:rPr>
          <w:rFonts w:ascii="Times New Roman" w:eastAsia="Times New Roman" w:hAnsi="Times New Roman" w:cs="Times New Roman"/>
          <w:sz w:val="24"/>
          <w:szCs w:val="24"/>
        </w:rPr>
        <w:t xml:space="preserve"> ve herhangi bir ücret talep etmeyen özel okul öğretmenlerinden gönüllük esasına göre görevlendirme yapılabilir. </w:t>
      </w:r>
    </w:p>
    <w:p w:rsidR="003B12B1" w:rsidRPr="004D5AB8" w:rsidRDefault="003B12B1" w:rsidP="003B12B1">
      <w:pPr>
        <w:pStyle w:val="ListeParagraf"/>
        <w:rPr>
          <w:rFonts w:ascii="Times New Roman" w:eastAsia="Times New Roman" w:hAnsi="Times New Roman" w:cs="Times New Roman"/>
          <w:sz w:val="24"/>
          <w:szCs w:val="24"/>
        </w:rPr>
      </w:pPr>
    </w:p>
    <w:p w:rsidR="009D30F4" w:rsidRPr="004D5AB8" w:rsidRDefault="003B12B1" w:rsidP="009D30F4">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lastRenderedPageBreak/>
        <w:t>İl Değerlendirme Komisyonu tarafından Özel Okullar 15 Temmuz Resim Yarışması kapsamında bu kılavuzun Ek-</w:t>
      </w:r>
      <w:r w:rsidR="00E24458" w:rsidRPr="004D5AB8">
        <w:rPr>
          <w:rFonts w:ascii="Times New Roman" w:eastAsia="Times New Roman" w:hAnsi="Times New Roman" w:cs="Times New Roman"/>
          <w:sz w:val="24"/>
          <w:szCs w:val="24"/>
        </w:rPr>
        <w:t>4</w:t>
      </w:r>
      <w:r w:rsidRPr="004D5AB8">
        <w:rPr>
          <w:rFonts w:ascii="Times New Roman" w:eastAsia="Times New Roman" w:hAnsi="Times New Roman" w:cs="Times New Roman"/>
          <w:sz w:val="24"/>
          <w:szCs w:val="24"/>
        </w:rPr>
        <w:t xml:space="preserve"> Değerlendirme Kriterleri dikkate alınarak </w:t>
      </w:r>
      <w:r w:rsidRPr="004D5AB8">
        <w:rPr>
          <w:rFonts w:ascii="Times New Roman" w:eastAsia="Times New Roman" w:hAnsi="Times New Roman" w:cs="Times New Roman"/>
          <w:b/>
          <w:sz w:val="24"/>
          <w:szCs w:val="24"/>
        </w:rPr>
        <w:t xml:space="preserve">özel </w:t>
      </w:r>
      <w:r w:rsidR="009D30F4" w:rsidRPr="004D5AB8">
        <w:rPr>
          <w:rFonts w:ascii="Times New Roman" w:eastAsia="Times New Roman" w:hAnsi="Times New Roman" w:cs="Times New Roman"/>
          <w:b/>
          <w:sz w:val="24"/>
          <w:szCs w:val="24"/>
        </w:rPr>
        <w:t>liseler</w:t>
      </w:r>
      <w:r w:rsidRPr="004D5AB8">
        <w:rPr>
          <w:rFonts w:ascii="Times New Roman" w:eastAsia="Times New Roman" w:hAnsi="Times New Roman" w:cs="Times New Roman"/>
          <w:b/>
          <w:sz w:val="24"/>
          <w:szCs w:val="24"/>
        </w:rPr>
        <w:t xml:space="preserve"> il birincisi</w:t>
      </w:r>
      <w:r w:rsidRPr="004D5AB8">
        <w:rPr>
          <w:rFonts w:ascii="Times New Roman" w:eastAsia="Times New Roman" w:hAnsi="Times New Roman" w:cs="Times New Roman"/>
          <w:sz w:val="24"/>
          <w:szCs w:val="24"/>
        </w:rPr>
        <w:t xml:space="preserve"> seçilecektir.</w:t>
      </w:r>
    </w:p>
    <w:p w:rsidR="009D30F4" w:rsidRPr="004D5AB8" w:rsidRDefault="009D30F4" w:rsidP="009D30F4">
      <w:pPr>
        <w:pStyle w:val="ListeParagraf"/>
        <w:rPr>
          <w:rFonts w:ascii="Times New Roman" w:eastAsia="Times New Roman" w:hAnsi="Times New Roman" w:cs="Times New Roman"/>
          <w:sz w:val="24"/>
          <w:szCs w:val="24"/>
        </w:rPr>
      </w:pPr>
    </w:p>
    <w:p w:rsidR="00846FBD" w:rsidRPr="004D5AB8" w:rsidRDefault="00846FBD" w:rsidP="00846FBD">
      <w:pPr>
        <w:pStyle w:val="ListeParagraf"/>
        <w:numPr>
          <w:ilvl w:val="2"/>
          <w:numId w:val="1"/>
        </w:numPr>
        <w:tabs>
          <w:tab w:val="left" w:pos="1418"/>
        </w:tabs>
        <w:spacing w:after="0" w:line="240" w:lineRule="auto"/>
        <w:ind w:left="1418" w:hanging="992"/>
        <w:jc w:val="both"/>
        <w:rPr>
          <w:rFonts w:ascii="Times New Roman" w:eastAsia="Times New Roman" w:hAnsi="Times New Roman" w:cs="Times New Roman"/>
          <w:sz w:val="24"/>
          <w:szCs w:val="24"/>
        </w:rPr>
      </w:pPr>
      <w:proofErr w:type="gramStart"/>
      <w:r w:rsidRPr="004D5AB8">
        <w:rPr>
          <w:rFonts w:ascii="Times New Roman" w:eastAsia="Times New Roman" w:hAnsi="Times New Roman" w:cs="Times New Roman"/>
          <w:sz w:val="24"/>
          <w:szCs w:val="24"/>
        </w:rPr>
        <w:t xml:space="preserve">İl Değerlendirme Komisyonu tarafından yapılan değerlendirme sonucunda sadece </w:t>
      </w:r>
      <w:r w:rsidRPr="004D5AB8">
        <w:rPr>
          <w:rFonts w:ascii="Times New Roman" w:eastAsia="Times New Roman" w:hAnsi="Times New Roman" w:cs="Times New Roman"/>
          <w:b/>
          <w:sz w:val="24"/>
          <w:szCs w:val="24"/>
        </w:rPr>
        <w:t>birinci seçilen eserin</w:t>
      </w:r>
      <w:r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b/>
          <w:sz w:val="24"/>
          <w:szCs w:val="24"/>
        </w:rPr>
        <w:t>dijital fotoğrafı</w:t>
      </w:r>
      <w:r w:rsidR="00B9683F" w:rsidRPr="004D5AB8">
        <w:rPr>
          <w:rFonts w:ascii="Times New Roman" w:eastAsia="Times New Roman" w:hAnsi="Times New Roman" w:cs="Times New Roman"/>
          <w:b/>
          <w:sz w:val="24"/>
          <w:szCs w:val="24"/>
        </w:rPr>
        <w:t>nın</w:t>
      </w:r>
      <w:r w:rsidRPr="004D5AB8">
        <w:rPr>
          <w:rFonts w:ascii="Times New Roman" w:eastAsia="Times New Roman" w:hAnsi="Times New Roman" w:cs="Times New Roman"/>
          <w:b/>
          <w:sz w:val="24"/>
          <w:szCs w:val="24"/>
        </w:rPr>
        <w:t xml:space="preserve"> </w:t>
      </w:r>
      <w:r w:rsidRPr="004D5AB8">
        <w:rPr>
          <w:rFonts w:ascii="Times New Roman" w:eastAsia="Times New Roman" w:hAnsi="Times New Roman" w:cs="Times New Roman"/>
          <w:sz w:val="24"/>
          <w:szCs w:val="24"/>
        </w:rPr>
        <w:t xml:space="preserve">(3 MB büyüklükte), Ek-5 Veli İzin ve Açık Rıza Onay Formu ile Ek-8 Komisyon Tutanağının birer nüshasının </w:t>
      </w:r>
      <w:hyperlink r:id="rId12" w:history="1">
        <w:r w:rsidR="0074703D" w:rsidRPr="004D5AB8">
          <w:rPr>
            <w:rStyle w:val="Kpr"/>
            <w:rFonts w:ascii="Times New Roman" w:eastAsia="Times New Roman" w:hAnsi="Times New Roman" w:cs="Times New Roman"/>
            <w:sz w:val="24"/>
            <w:szCs w:val="24"/>
          </w:rPr>
          <w:t>ookgm_sosyaletkinlik@meb.gov.tr</w:t>
        </w:r>
      </w:hyperlink>
      <w:r w:rsidRPr="004D5AB8">
        <w:rPr>
          <w:rFonts w:ascii="Times New Roman" w:eastAsia="Times New Roman" w:hAnsi="Times New Roman" w:cs="Times New Roman"/>
          <w:sz w:val="24"/>
          <w:szCs w:val="24"/>
        </w:rPr>
        <w:t xml:space="preserve"> e-posta adresine; </w:t>
      </w:r>
      <w:r w:rsidRPr="004D5AB8">
        <w:rPr>
          <w:rFonts w:ascii="Times New Roman" w:eastAsia="Times New Roman" w:hAnsi="Times New Roman" w:cs="Times New Roman"/>
          <w:b/>
          <w:sz w:val="24"/>
          <w:szCs w:val="24"/>
        </w:rPr>
        <w:t>söz konusu</w:t>
      </w:r>
      <w:r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b/>
          <w:sz w:val="24"/>
          <w:szCs w:val="24"/>
        </w:rPr>
        <w:t xml:space="preserve">eserin orijinalinin </w:t>
      </w:r>
      <w:r w:rsidRPr="004D5AB8">
        <w:rPr>
          <w:rFonts w:ascii="Times New Roman" w:eastAsia="Times New Roman" w:hAnsi="Times New Roman" w:cs="Times New Roman"/>
          <w:sz w:val="24"/>
          <w:szCs w:val="24"/>
        </w:rPr>
        <w:t xml:space="preserve">ise </w:t>
      </w:r>
      <w:r w:rsidRPr="004D5AB8">
        <w:rPr>
          <w:rFonts w:ascii="Times New Roman" w:eastAsia="Times New Roman" w:hAnsi="Times New Roman" w:cs="Times New Roman"/>
          <w:b/>
          <w:sz w:val="24"/>
          <w:szCs w:val="24"/>
        </w:rPr>
        <w:t>28.01.2022</w:t>
      </w:r>
      <w:r w:rsidRPr="004D5AB8">
        <w:rPr>
          <w:rFonts w:ascii="Times New Roman" w:eastAsia="Times New Roman" w:hAnsi="Times New Roman" w:cs="Times New Roman"/>
          <w:sz w:val="24"/>
          <w:szCs w:val="24"/>
        </w:rPr>
        <w:t xml:space="preserve"> tarihi mesai bitimine kadar Millî Eğitim Bakanlığı Özel Öğretim Kurumları Genel Müdürlüğüne gönderilmesi gerekmektedir. </w:t>
      </w:r>
      <w:proofErr w:type="gramEnd"/>
    </w:p>
    <w:p w:rsidR="003B12B1" w:rsidRPr="004D5AB8" w:rsidRDefault="00430C5E" w:rsidP="00ED73D7">
      <w:pPr>
        <w:tabs>
          <w:tab w:val="left" w:pos="1418"/>
        </w:tabs>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w:t>
      </w:r>
    </w:p>
    <w:p w:rsidR="00875BFF" w:rsidRPr="004D5AB8" w:rsidRDefault="00875BFF" w:rsidP="00875BFF">
      <w:pPr>
        <w:pStyle w:val="ListeParagraf"/>
        <w:rPr>
          <w:rFonts w:ascii="Times New Roman" w:eastAsia="Times New Roman" w:hAnsi="Times New Roman" w:cs="Times New Roman"/>
          <w:sz w:val="24"/>
          <w:szCs w:val="24"/>
        </w:rPr>
      </w:pPr>
    </w:p>
    <w:p w:rsidR="00E079A6" w:rsidRPr="004D5AB8" w:rsidRDefault="00E079A6" w:rsidP="00E079A6">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TELİF HAKKI </w:t>
      </w:r>
    </w:p>
    <w:p w:rsidR="00E079A6" w:rsidRPr="004D5AB8" w:rsidRDefault="00E079A6" w:rsidP="00E079A6">
      <w:pPr>
        <w:pStyle w:val="ListeParagraf"/>
        <w:spacing w:after="0" w:line="240" w:lineRule="auto"/>
        <w:ind w:left="360"/>
        <w:jc w:val="both"/>
        <w:rPr>
          <w:rFonts w:ascii="Times New Roman" w:eastAsia="Times New Roman" w:hAnsi="Times New Roman" w:cs="Times New Roman"/>
          <w:b/>
          <w:sz w:val="24"/>
          <w:szCs w:val="24"/>
        </w:rPr>
      </w:pPr>
    </w:p>
    <w:p w:rsidR="00E079A6" w:rsidRPr="004D5AB8" w:rsidRDefault="00E079A6"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Yarışmaya katılan eserlerin telif hakları, derece alsın ya da almasın eser sahibine aittir. Bu eserlerin</w:t>
      </w:r>
      <w:r w:rsidR="0074703D"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 sahiplerinin izni olmadan paylaşımı, basımı ve yayımı gerçekleştirilmeyecektir. Ancak Millî Eğitim Bakanlığı Özel Öğretim Kurumları Genel Müdürlüğünce </w:t>
      </w:r>
      <w:r w:rsidR="0074703D" w:rsidRPr="004D5AB8">
        <w:rPr>
          <w:rFonts w:ascii="Times New Roman" w:eastAsia="Times New Roman" w:hAnsi="Times New Roman" w:cs="Times New Roman"/>
          <w:sz w:val="24"/>
          <w:szCs w:val="24"/>
        </w:rPr>
        <w:t xml:space="preserve">konuyla ilgili </w:t>
      </w:r>
      <w:r w:rsidRPr="004D5AB8">
        <w:rPr>
          <w:rFonts w:ascii="Times New Roman" w:eastAsia="Times New Roman" w:hAnsi="Times New Roman" w:cs="Times New Roman"/>
          <w:sz w:val="24"/>
          <w:szCs w:val="24"/>
        </w:rPr>
        <w:t xml:space="preserve">her türlü </w:t>
      </w:r>
      <w:r w:rsidR="0074703D" w:rsidRPr="004D5AB8">
        <w:rPr>
          <w:rFonts w:ascii="Times New Roman" w:eastAsia="Times New Roman" w:hAnsi="Times New Roman" w:cs="Times New Roman"/>
          <w:sz w:val="24"/>
          <w:szCs w:val="24"/>
        </w:rPr>
        <w:t xml:space="preserve">etkinlik de kullanılabilecek ve her türlü yayın organında </w:t>
      </w:r>
      <w:r w:rsidRPr="004D5AB8">
        <w:rPr>
          <w:rFonts w:ascii="Times New Roman" w:eastAsia="Times New Roman" w:hAnsi="Times New Roman" w:cs="Times New Roman"/>
          <w:sz w:val="24"/>
          <w:szCs w:val="24"/>
        </w:rPr>
        <w:t xml:space="preserve">süresiz </w:t>
      </w:r>
      <w:r w:rsidR="0074703D" w:rsidRPr="004D5AB8">
        <w:rPr>
          <w:rFonts w:ascii="Times New Roman" w:eastAsia="Times New Roman" w:hAnsi="Times New Roman" w:cs="Times New Roman"/>
          <w:sz w:val="24"/>
          <w:szCs w:val="24"/>
        </w:rPr>
        <w:t xml:space="preserve">olarak </w:t>
      </w:r>
      <w:proofErr w:type="spellStart"/>
      <w:r w:rsidRPr="004D5AB8">
        <w:rPr>
          <w:rFonts w:ascii="Times New Roman" w:eastAsia="Times New Roman" w:hAnsi="Times New Roman" w:cs="Times New Roman"/>
          <w:sz w:val="24"/>
          <w:szCs w:val="24"/>
        </w:rPr>
        <w:t>yayınlanabilecek</w:t>
      </w:r>
      <w:r w:rsidR="0074703D" w:rsidRPr="004D5AB8">
        <w:rPr>
          <w:rFonts w:ascii="Times New Roman" w:eastAsia="Times New Roman" w:hAnsi="Times New Roman" w:cs="Times New Roman"/>
          <w:sz w:val="24"/>
          <w:szCs w:val="24"/>
        </w:rPr>
        <w:t>dir</w:t>
      </w:r>
      <w:proofErr w:type="spellEnd"/>
      <w:r w:rsidR="0074703D"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 xml:space="preserve">Millî Eğitim Bakanlığı tarafından uygun görülen etkinliklerde yer alan bütün eserler için herhangi bir telif hakkı ödenmeyecektir. </w:t>
      </w:r>
    </w:p>
    <w:p w:rsidR="00E079A6" w:rsidRPr="004D5AB8" w:rsidRDefault="00E079A6" w:rsidP="0074703D">
      <w:pPr>
        <w:spacing w:after="0" w:line="240" w:lineRule="auto"/>
        <w:ind w:left="360"/>
        <w:jc w:val="both"/>
        <w:rPr>
          <w:rFonts w:ascii="Times New Roman" w:eastAsia="Times New Roman" w:hAnsi="Times New Roman" w:cs="Times New Roman"/>
          <w:sz w:val="24"/>
          <w:szCs w:val="24"/>
        </w:rPr>
      </w:pPr>
    </w:p>
    <w:p w:rsidR="00E079A6" w:rsidRPr="004D5AB8" w:rsidRDefault="008A60A8"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Eser</w:t>
      </w:r>
      <w:r w:rsidR="00E079A6" w:rsidRPr="004D5AB8">
        <w:rPr>
          <w:rFonts w:ascii="Times New Roman" w:eastAsia="Times New Roman" w:hAnsi="Times New Roman" w:cs="Times New Roman"/>
          <w:sz w:val="24"/>
          <w:szCs w:val="24"/>
        </w:rPr>
        <w:t xml:space="preserve"> sahibinin hakkı saklı kalmak şartıyla, eserin tüm imtiyazı yarışmayı düzenleyen Millî Eğitim Bakanlığı Özel Öğretim Kurumları Genel Müdürlüğüne aittir. </w:t>
      </w:r>
    </w:p>
    <w:p w:rsidR="00E079A6" w:rsidRPr="004D5AB8" w:rsidRDefault="00E079A6" w:rsidP="00E079A6">
      <w:pPr>
        <w:pStyle w:val="ListeParagraf"/>
        <w:spacing w:after="0" w:line="240" w:lineRule="auto"/>
        <w:ind w:left="792"/>
        <w:jc w:val="both"/>
        <w:rPr>
          <w:rFonts w:ascii="Times New Roman" w:eastAsia="Times New Roman" w:hAnsi="Times New Roman" w:cs="Times New Roman"/>
          <w:sz w:val="24"/>
          <w:szCs w:val="24"/>
        </w:rPr>
      </w:pPr>
    </w:p>
    <w:p w:rsidR="00E079A6" w:rsidRPr="004D5AB8" w:rsidRDefault="00E079A6"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Yarışmaya katılan her öğrencinin, eserin telif haklarının Millî Eğitim Bakanlığına ait olduğunu belirten belge</w:t>
      </w:r>
      <w:r w:rsidR="008A60A8" w:rsidRPr="004D5AB8">
        <w:rPr>
          <w:rFonts w:ascii="Times New Roman" w:eastAsia="Times New Roman" w:hAnsi="Times New Roman" w:cs="Times New Roman"/>
          <w:sz w:val="24"/>
          <w:szCs w:val="24"/>
        </w:rPr>
        <w:t xml:space="preserve">yi eserle </w:t>
      </w:r>
      <w:r w:rsidRPr="004D5AB8">
        <w:rPr>
          <w:rFonts w:ascii="Times New Roman" w:eastAsia="Times New Roman" w:hAnsi="Times New Roman" w:cs="Times New Roman"/>
          <w:sz w:val="24"/>
          <w:szCs w:val="24"/>
        </w:rPr>
        <w:t>birlikte göndermesi gerekmektedir. (</w:t>
      </w:r>
      <w:r w:rsidR="00F57FE6" w:rsidRPr="004D5AB8">
        <w:rPr>
          <w:rFonts w:ascii="Times New Roman" w:eastAsia="Times New Roman" w:hAnsi="Times New Roman" w:cs="Times New Roman"/>
          <w:sz w:val="24"/>
          <w:szCs w:val="24"/>
        </w:rPr>
        <w:t>Ek-5 Veli İzin ve Açık Rıza Taahhütnamesi</w:t>
      </w:r>
      <w:r w:rsidRPr="004D5AB8">
        <w:rPr>
          <w:rFonts w:ascii="Times New Roman" w:eastAsia="Times New Roman" w:hAnsi="Times New Roman" w:cs="Times New Roman"/>
          <w:sz w:val="24"/>
          <w:szCs w:val="24"/>
        </w:rPr>
        <w:t>)</w:t>
      </w:r>
    </w:p>
    <w:p w:rsidR="00E079A6" w:rsidRPr="004D5AB8" w:rsidRDefault="00E079A6" w:rsidP="00E079A6">
      <w:pPr>
        <w:pStyle w:val="ListeParagraf"/>
        <w:spacing w:after="0" w:line="240" w:lineRule="auto"/>
        <w:ind w:left="792"/>
        <w:jc w:val="both"/>
        <w:rPr>
          <w:rFonts w:ascii="Times New Roman" w:eastAsia="Times New Roman" w:hAnsi="Times New Roman" w:cs="Times New Roman"/>
          <w:sz w:val="24"/>
          <w:szCs w:val="24"/>
        </w:rPr>
      </w:pPr>
    </w:p>
    <w:p w:rsidR="00875BFF" w:rsidRPr="004D5AB8" w:rsidRDefault="00E079A6" w:rsidP="00875BFF">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Yarışmaya katılanlar bu kılavuzda yer alan hükümleri kabul etmiş sayılırlar. </w:t>
      </w:r>
    </w:p>
    <w:p w:rsidR="00875BFF" w:rsidRPr="004D5AB8" w:rsidRDefault="00875BFF" w:rsidP="00875BFF">
      <w:pPr>
        <w:spacing w:after="0" w:line="240" w:lineRule="auto"/>
        <w:jc w:val="both"/>
        <w:rPr>
          <w:rFonts w:ascii="Times New Roman" w:eastAsia="Times New Roman" w:hAnsi="Times New Roman" w:cs="Times New Roman"/>
          <w:sz w:val="24"/>
          <w:szCs w:val="24"/>
        </w:rPr>
      </w:pPr>
    </w:p>
    <w:p w:rsidR="00E079A6" w:rsidRPr="004D5AB8" w:rsidRDefault="00E079A6" w:rsidP="00E079A6">
      <w:pPr>
        <w:pStyle w:val="ListeParagraf"/>
        <w:spacing w:after="0" w:line="240" w:lineRule="auto"/>
        <w:ind w:left="360"/>
        <w:jc w:val="both"/>
        <w:rPr>
          <w:rFonts w:ascii="Times New Roman" w:eastAsia="Times New Roman" w:hAnsi="Times New Roman" w:cs="Times New Roman"/>
          <w:sz w:val="24"/>
          <w:szCs w:val="24"/>
        </w:rPr>
      </w:pPr>
    </w:p>
    <w:p w:rsidR="00E079A6" w:rsidRPr="004D5AB8" w:rsidRDefault="00E079A6" w:rsidP="00E079A6">
      <w:pPr>
        <w:pStyle w:val="ListeParagraf"/>
        <w:numPr>
          <w:ilvl w:val="0"/>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b/>
          <w:sz w:val="24"/>
          <w:szCs w:val="24"/>
        </w:rPr>
        <w:t>İTİRAZ</w:t>
      </w:r>
      <w:r w:rsidRPr="004D5AB8">
        <w:rPr>
          <w:rFonts w:ascii="Times New Roman" w:eastAsia="Times New Roman" w:hAnsi="Times New Roman" w:cs="Times New Roman"/>
          <w:sz w:val="24"/>
          <w:szCs w:val="24"/>
        </w:rPr>
        <w:t xml:space="preserve"> </w:t>
      </w:r>
    </w:p>
    <w:p w:rsidR="00E079A6" w:rsidRPr="004D5AB8" w:rsidRDefault="00E079A6" w:rsidP="00E079A6">
      <w:pPr>
        <w:pStyle w:val="ListeParagraf"/>
        <w:spacing w:after="0" w:line="240" w:lineRule="auto"/>
        <w:ind w:left="360"/>
        <w:jc w:val="both"/>
        <w:rPr>
          <w:rFonts w:ascii="Times New Roman" w:eastAsia="Times New Roman" w:hAnsi="Times New Roman" w:cs="Times New Roman"/>
          <w:sz w:val="24"/>
          <w:szCs w:val="24"/>
        </w:rPr>
      </w:pPr>
    </w:p>
    <w:p w:rsidR="00E079A6" w:rsidRPr="004D5AB8" w:rsidRDefault="00E079A6"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Yarışmaya katılan eser sahipleri, değerlendirme esaslarını, yöntemlerini ve kararlarını kabul etmiş sayılırlar. Yarışmanın uygulanmasına ilişkin itirazların öncelikle başvuru yapılan özel okula yapılması ve özel okullar tarafından cevaplanması gerekmektedir. </w:t>
      </w:r>
    </w:p>
    <w:p w:rsidR="00E079A6" w:rsidRPr="004D5AB8" w:rsidRDefault="00E079A6" w:rsidP="00E079A6">
      <w:pPr>
        <w:pStyle w:val="ListeParagraf"/>
        <w:tabs>
          <w:tab w:val="left" w:pos="1418"/>
        </w:tabs>
        <w:spacing w:after="0" w:line="240" w:lineRule="auto"/>
        <w:ind w:left="1418"/>
        <w:jc w:val="both"/>
        <w:rPr>
          <w:rFonts w:ascii="Times New Roman" w:eastAsia="Times New Roman" w:hAnsi="Times New Roman" w:cs="Times New Roman"/>
          <w:color w:val="7030A0"/>
          <w:sz w:val="24"/>
          <w:szCs w:val="24"/>
        </w:rPr>
      </w:pPr>
    </w:p>
    <w:p w:rsidR="00B60DB9" w:rsidRPr="004D5AB8" w:rsidRDefault="00B60DB9" w:rsidP="00E079A6">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ÖDÜLLENDİRME VE YAYINLAMA</w:t>
      </w:r>
    </w:p>
    <w:p w:rsidR="00B60DB9" w:rsidRPr="004D5AB8" w:rsidRDefault="00B60DB9" w:rsidP="00B60DB9">
      <w:pPr>
        <w:pStyle w:val="ListeParagraf"/>
        <w:spacing w:after="0" w:line="240" w:lineRule="auto"/>
        <w:ind w:left="360"/>
        <w:jc w:val="both"/>
        <w:rPr>
          <w:rFonts w:ascii="Times New Roman" w:eastAsia="Times New Roman" w:hAnsi="Times New Roman" w:cs="Times New Roman"/>
          <w:b/>
          <w:sz w:val="24"/>
          <w:szCs w:val="24"/>
        </w:rPr>
      </w:pPr>
    </w:p>
    <w:p w:rsidR="00B60DB9" w:rsidRPr="004D5AB8" w:rsidRDefault="00B60DB9"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Yarışmaya katılan il birincileri için “Katılım Belgesi’’ Millî Eğitim Bakanlığı Özel Öğretim Kurumları Genel Müdürlüğü tarafından düzenlenecektir. Katılım </w:t>
      </w:r>
      <w:r w:rsidR="00E079A6" w:rsidRPr="004D5AB8">
        <w:rPr>
          <w:rFonts w:ascii="Times New Roman" w:eastAsia="Times New Roman" w:hAnsi="Times New Roman" w:cs="Times New Roman"/>
          <w:sz w:val="24"/>
          <w:szCs w:val="24"/>
        </w:rPr>
        <w:t>B</w:t>
      </w:r>
      <w:r w:rsidR="00B418A6" w:rsidRPr="004D5AB8">
        <w:rPr>
          <w:rFonts w:ascii="Times New Roman" w:eastAsia="Times New Roman" w:hAnsi="Times New Roman" w:cs="Times New Roman"/>
          <w:sz w:val="24"/>
          <w:szCs w:val="24"/>
        </w:rPr>
        <w:t>elgeleri il/ilçe millî eğitim m</w:t>
      </w:r>
      <w:r w:rsidRPr="004D5AB8">
        <w:rPr>
          <w:rFonts w:ascii="Times New Roman" w:eastAsia="Times New Roman" w:hAnsi="Times New Roman" w:cs="Times New Roman"/>
          <w:sz w:val="24"/>
          <w:szCs w:val="24"/>
        </w:rPr>
        <w:t xml:space="preserve">üdürlükleri tarafından katılımcılara teslim edilecektir. </w:t>
      </w:r>
    </w:p>
    <w:p w:rsidR="00B60DB9" w:rsidRPr="004D5AB8" w:rsidRDefault="00B60DB9" w:rsidP="00E079A6">
      <w:pPr>
        <w:pStyle w:val="ListeParagraf"/>
        <w:spacing w:after="0" w:line="240" w:lineRule="auto"/>
        <w:ind w:left="792"/>
        <w:jc w:val="both"/>
        <w:rPr>
          <w:rFonts w:ascii="Times New Roman" w:eastAsia="Times New Roman" w:hAnsi="Times New Roman" w:cs="Times New Roman"/>
          <w:sz w:val="24"/>
          <w:szCs w:val="24"/>
        </w:rPr>
      </w:pPr>
    </w:p>
    <w:p w:rsidR="00F57FE6" w:rsidRPr="004D5AB8" w:rsidRDefault="00EC7326" w:rsidP="00F57FE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Yarışmanın okul değerlendirme</w:t>
      </w:r>
      <w:r w:rsidR="00F57FE6"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sz w:val="24"/>
          <w:szCs w:val="24"/>
        </w:rPr>
        <w:t xml:space="preserve">aşamasında </w:t>
      </w:r>
      <w:r w:rsidR="00F57FE6" w:rsidRPr="004D5AB8">
        <w:rPr>
          <w:rFonts w:ascii="Times New Roman" w:eastAsia="Times New Roman" w:hAnsi="Times New Roman" w:cs="Times New Roman"/>
          <w:sz w:val="24"/>
          <w:szCs w:val="24"/>
        </w:rPr>
        <w:t>dereceye giren katılımcılara her kategoride ayrı ayrı olmak üzere (resim- mektup) özel okullar tarafından ödül verilebilecektir.</w:t>
      </w:r>
    </w:p>
    <w:p w:rsidR="00F57FE6" w:rsidRPr="004D5AB8" w:rsidRDefault="00F57FE6" w:rsidP="00F57FE6">
      <w:pPr>
        <w:pStyle w:val="ListeParagraf"/>
        <w:rPr>
          <w:rFonts w:ascii="Times New Roman" w:eastAsia="Times New Roman" w:hAnsi="Times New Roman" w:cs="Times New Roman"/>
          <w:sz w:val="24"/>
          <w:szCs w:val="24"/>
        </w:rPr>
      </w:pPr>
    </w:p>
    <w:p w:rsidR="00E6199F" w:rsidRPr="00E6199F" w:rsidRDefault="00B60DB9" w:rsidP="00E6199F">
      <w:pPr>
        <w:pStyle w:val="ListeParagraf"/>
        <w:numPr>
          <w:ilvl w:val="1"/>
          <w:numId w:val="1"/>
        </w:numPr>
        <w:spacing w:after="0" w:line="240" w:lineRule="auto"/>
        <w:jc w:val="both"/>
        <w:rPr>
          <w:rFonts w:ascii="Times New Roman" w:eastAsia="Times New Roman" w:hAnsi="Times New Roman" w:cs="Times New Roman"/>
          <w:sz w:val="24"/>
          <w:szCs w:val="24"/>
        </w:rPr>
      </w:pPr>
      <w:r w:rsidRPr="00E6199F">
        <w:rPr>
          <w:rFonts w:ascii="Times New Roman" w:eastAsia="Times New Roman" w:hAnsi="Times New Roman" w:cs="Times New Roman"/>
          <w:sz w:val="24"/>
          <w:szCs w:val="24"/>
        </w:rPr>
        <w:t xml:space="preserve">Yarışmaya katılan tüm katılımcılara il/ilçe milli eğitim müdürlüklerince düzenlenecek Katılım Belgesi verilecektir.  </w:t>
      </w:r>
      <w:r w:rsidR="00F57FE6" w:rsidRPr="00E6199F">
        <w:rPr>
          <w:rFonts w:ascii="Times New Roman" w:eastAsia="Times New Roman" w:hAnsi="Times New Roman" w:cs="Times New Roman"/>
          <w:sz w:val="24"/>
          <w:szCs w:val="24"/>
        </w:rPr>
        <w:t xml:space="preserve">Ayrıca dereceye giren katılımcılara </w:t>
      </w:r>
      <w:r w:rsidR="00EC7326" w:rsidRPr="00E6199F">
        <w:rPr>
          <w:rFonts w:ascii="Times New Roman" w:eastAsia="Times New Roman" w:hAnsi="Times New Roman" w:cs="Times New Roman"/>
          <w:sz w:val="24"/>
          <w:szCs w:val="24"/>
        </w:rPr>
        <w:t xml:space="preserve">ise </w:t>
      </w:r>
      <w:r w:rsidR="00F57FE6" w:rsidRPr="00E6199F">
        <w:rPr>
          <w:rFonts w:ascii="Times New Roman" w:eastAsia="Times New Roman" w:hAnsi="Times New Roman" w:cs="Times New Roman"/>
          <w:sz w:val="24"/>
          <w:szCs w:val="24"/>
        </w:rPr>
        <w:t xml:space="preserve">il/ilçe millî eğitim müdürlükleri tarafından imkânları dâhilinde ödül verilebilecektir. </w:t>
      </w:r>
    </w:p>
    <w:p w:rsidR="00B60DB9" w:rsidRPr="00E6199F" w:rsidRDefault="00B60DB9"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E6199F">
        <w:rPr>
          <w:rFonts w:ascii="Times New Roman" w:eastAsia="Times New Roman" w:hAnsi="Times New Roman" w:cs="Times New Roman"/>
          <w:sz w:val="24"/>
          <w:szCs w:val="24"/>
        </w:rPr>
        <w:lastRenderedPageBreak/>
        <w:t xml:space="preserve">Yarışma sonrasında dereceye giren </w:t>
      </w:r>
      <w:r w:rsidR="00080708" w:rsidRPr="00E6199F">
        <w:rPr>
          <w:rFonts w:ascii="Times New Roman" w:eastAsia="Times New Roman" w:hAnsi="Times New Roman" w:cs="Times New Roman"/>
          <w:sz w:val="24"/>
          <w:szCs w:val="24"/>
        </w:rPr>
        <w:t xml:space="preserve">ve </w:t>
      </w:r>
      <w:r w:rsidRPr="00E6199F">
        <w:rPr>
          <w:rFonts w:ascii="Times New Roman" w:eastAsia="Times New Roman" w:hAnsi="Times New Roman" w:cs="Times New Roman"/>
          <w:sz w:val="24"/>
          <w:szCs w:val="24"/>
        </w:rPr>
        <w:t xml:space="preserve">sergilenmeye uygun bulunan eserler, öncelikle 15 Temmuz Demokrasi ve Millî Birlik Günü Anma etkinliklerinde veya Millî Eğitim Bakanlığı tarafından yapılacak muhtelif etkinliklerde sergilenebilecektir.  </w:t>
      </w:r>
    </w:p>
    <w:p w:rsidR="00B60DB9" w:rsidRPr="004D5AB8" w:rsidRDefault="00B60DB9" w:rsidP="00E079A6">
      <w:pPr>
        <w:pStyle w:val="ListeParagraf"/>
        <w:spacing w:after="0" w:line="240" w:lineRule="auto"/>
        <w:ind w:left="792"/>
        <w:jc w:val="both"/>
        <w:rPr>
          <w:rFonts w:ascii="Times New Roman" w:eastAsia="Times New Roman" w:hAnsi="Times New Roman" w:cs="Times New Roman"/>
          <w:sz w:val="24"/>
          <w:szCs w:val="24"/>
        </w:rPr>
      </w:pPr>
    </w:p>
    <w:p w:rsidR="00B60DB9" w:rsidRPr="004D5AB8" w:rsidRDefault="00B60DB9"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Yarışmada, tüm ülke çapında Türkiye birincisi, ikincisi ve üçüncüsü şeklinde bir seçim yapılmayacaktır. İl birincilerinin eserleri Millî Eğitim Bakanlığı Özel Öğretim Kurumları Genel Müdürlüğü resmi internet sayfasında yer alacak olan bağlantı (web-link) üzerinden yayınlanacaktır.</w:t>
      </w:r>
    </w:p>
    <w:p w:rsidR="00B60DB9" w:rsidRPr="004D5AB8" w:rsidRDefault="00B60DB9" w:rsidP="00E079A6">
      <w:pPr>
        <w:pStyle w:val="ListeParagraf"/>
        <w:spacing w:after="0" w:line="240" w:lineRule="auto"/>
        <w:ind w:left="792"/>
        <w:jc w:val="both"/>
        <w:rPr>
          <w:rFonts w:ascii="Times New Roman" w:eastAsia="Times New Roman" w:hAnsi="Times New Roman" w:cs="Times New Roman"/>
          <w:sz w:val="24"/>
          <w:szCs w:val="24"/>
        </w:rPr>
      </w:pPr>
    </w:p>
    <w:p w:rsidR="00974360" w:rsidRPr="00660459" w:rsidRDefault="00B60DB9" w:rsidP="00974360">
      <w:pPr>
        <w:pStyle w:val="ListeParagraf"/>
        <w:numPr>
          <w:ilvl w:val="1"/>
          <w:numId w:val="1"/>
        </w:numPr>
        <w:spacing w:after="0" w:line="240" w:lineRule="auto"/>
        <w:jc w:val="both"/>
        <w:rPr>
          <w:rFonts w:ascii="Times New Roman" w:eastAsia="Times New Roman" w:hAnsi="Times New Roman" w:cs="Times New Roman"/>
          <w:sz w:val="24"/>
          <w:szCs w:val="24"/>
        </w:rPr>
      </w:pPr>
      <w:r w:rsidRPr="00660459">
        <w:rPr>
          <w:rFonts w:ascii="Times New Roman" w:eastAsia="Times New Roman" w:hAnsi="Times New Roman" w:cs="Times New Roman"/>
          <w:sz w:val="24"/>
          <w:szCs w:val="24"/>
        </w:rPr>
        <w:t>Özel Okullar 15 Temmuz Resim Yarışmasında sadece il birincisi olan eserlerin dijital fotoğrafları</w:t>
      </w:r>
      <w:r w:rsidR="0071204D" w:rsidRPr="00660459">
        <w:rPr>
          <w:rFonts w:ascii="Times New Roman" w:eastAsia="Times New Roman" w:hAnsi="Times New Roman" w:cs="Times New Roman"/>
          <w:sz w:val="24"/>
          <w:szCs w:val="24"/>
        </w:rPr>
        <w:t xml:space="preserve"> ile birlikte</w:t>
      </w:r>
      <w:r w:rsidRPr="00660459">
        <w:rPr>
          <w:rFonts w:ascii="Times New Roman" w:eastAsia="Times New Roman" w:hAnsi="Times New Roman" w:cs="Times New Roman"/>
          <w:sz w:val="24"/>
          <w:szCs w:val="24"/>
        </w:rPr>
        <w:t xml:space="preserve"> il millî eğitim müdürlükleri tarafından Millî Eğitim Bakanlığı Özel Öğretim Kurumları Genel Müdürlüğüne gönderilecektir.</w:t>
      </w:r>
    </w:p>
    <w:p w:rsidR="00974360" w:rsidRPr="004D5AB8" w:rsidRDefault="00974360" w:rsidP="00974360">
      <w:pPr>
        <w:pStyle w:val="ListeParagraf"/>
        <w:spacing w:after="0" w:line="240" w:lineRule="auto"/>
        <w:ind w:left="792"/>
        <w:jc w:val="both"/>
        <w:rPr>
          <w:rFonts w:ascii="Times New Roman" w:eastAsia="Times New Roman" w:hAnsi="Times New Roman" w:cs="Times New Roman"/>
          <w:sz w:val="24"/>
          <w:szCs w:val="24"/>
        </w:rPr>
      </w:pPr>
    </w:p>
    <w:p w:rsidR="00B60DB9" w:rsidRPr="004D5AB8" w:rsidRDefault="00B60DB9" w:rsidP="00E079A6">
      <w:pPr>
        <w:pStyle w:val="ListeParagraf"/>
        <w:spacing w:after="0" w:line="240" w:lineRule="auto"/>
        <w:ind w:left="792"/>
        <w:jc w:val="both"/>
        <w:rPr>
          <w:rFonts w:ascii="Times New Roman" w:eastAsia="Times New Roman" w:hAnsi="Times New Roman" w:cs="Times New Roman"/>
          <w:sz w:val="24"/>
          <w:szCs w:val="24"/>
        </w:rPr>
      </w:pPr>
    </w:p>
    <w:p w:rsidR="00E640D8" w:rsidRPr="004D5AB8" w:rsidRDefault="00DA1907" w:rsidP="00E640D8">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ÖZEL OKULLAR TARAFINDAN YÜRÜTÜLECEK İŞ VE İŞLEMLER</w:t>
      </w:r>
      <w:r w:rsidR="00E640D8" w:rsidRPr="004D5AB8">
        <w:rPr>
          <w:rFonts w:ascii="Times New Roman" w:eastAsia="Times New Roman" w:hAnsi="Times New Roman" w:cs="Times New Roman"/>
          <w:b/>
          <w:sz w:val="24"/>
          <w:szCs w:val="24"/>
        </w:rPr>
        <w:t>:</w:t>
      </w:r>
    </w:p>
    <w:p w:rsidR="00E640D8" w:rsidRPr="004D5AB8" w:rsidRDefault="00E640D8" w:rsidP="00E640D8">
      <w:pPr>
        <w:pStyle w:val="ListeParagraf"/>
        <w:spacing w:after="0" w:line="240" w:lineRule="auto"/>
        <w:ind w:left="360"/>
        <w:jc w:val="both"/>
        <w:rPr>
          <w:rFonts w:ascii="Times New Roman" w:eastAsia="Times New Roman" w:hAnsi="Times New Roman" w:cs="Times New Roman"/>
          <w:b/>
          <w:sz w:val="24"/>
          <w:szCs w:val="24"/>
        </w:rPr>
      </w:pPr>
    </w:p>
    <w:p w:rsidR="00E640D8" w:rsidRPr="004D5AB8" w:rsidRDefault="00E640D8" w:rsidP="00576169">
      <w:pPr>
        <w:pStyle w:val="ListeParagraf"/>
        <w:spacing w:after="0" w:line="240" w:lineRule="auto"/>
        <w:ind w:left="360" w:firstLine="34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Özel oku</w:t>
      </w:r>
      <w:r w:rsidR="00576169" w:rsidRPr="004D5AB8">
        <w:rPr>
          <w:rFonts w:ascii="Times New Roman" w:eastAsia="Times New Roman" w:hAnsi="Times New Roman" w:cs="Times New Roman"/>
          <w:sz w:val="24"/>
          <w:szCs w:val="24"/>
        </w:rPr>
        <w:t>l</w:t>
      </w:r>
      <w:r w:rsidRPr="004D5AB8">
        <w:rPr>
          <w:rFonts w:ascii="Times New Roman" w:eastAsia="Times New Roman" w:hAnsi="Times New Roman" w:cs="Times New Roman"/>
          <w:sz w:val="24"/>
          <w:szCs w:val="24"/>
        </w:rPr>
        <w:t xml:space="preserve">lar tarafından bu kılavuz </w:t>
      </w:r>
      <w:r w:rsidR="00576169" w:rsidRPr="004D5AB8">
        <w:rPr>
          <w:rFonts w:ascii="Times New Roman" w:eastAsia="Times New Roman" w:hAnsi="Times New Roman" w:cs="Times New Roman"/>
          <w:sz w:val="24"/>
          <w:szCs w:val="24"/>
        </w:rPr>
        <w:t>çerçev</w:t>
      </w:r>
      <w:r w:rsidR="00B4140E" w:rsidRPr="004D5AB8">
        <w:rPr>
          <w:rFonts w:ascii="Times New Roman" w:eastAsia="Times New Roman" w:hAnsi="Times New Roman" w:cs="Times New Roman"/>
          <w:sz w:val="24"/>
          <w:szCs w:val="24"/>
        </w:rPr>
        <w:t>esinde aşağıdaki iş ve işlemler</w:t>
      </w:r>
      <w:r w:rsidR="00576169" w:rsidRPr="004D5AB8">
        <w:rPr>
          <w:rFonts w:ascii="Times New Roman" w:eastAsia="Times New Roman" w:hAnsi="Times New Roman" w:cs="Times New Roman"/>
          <w:sz w:val="24"/>
          <w:szCs w:val="24"/>
        </w:rPr>
        <w:t xml:space="preserve"> yapılacaktır. </w:t>
      </w:r>
    </w:p>
    <w:p w:rsidR="00546B82" w:rsidRPr="004D5AB8" w:rsidRDefault="00546B82" w:rsidP="00E079A6">
      <w:pPr>
        <w:pStyle w:val="ListeParagraf"/>
        <w:spacing w:after="0" w:line="240" w:lineRule="auto"/>
        <w:ind w:left="360"/>
        <w:jc w:val="both"/>
        <w:rPr>
          <w:rFonts w:ascii="Times New Roman" w:eastAsia="Times New Roman" w:hAnsi="Times New Roman" w:cs="Times New Roman"/>
          <w:b/>
          <w:sz w:val="24"/>
          <w:szCs w:val="24"/>
        </w:rPr>
      </w:pPr>
    </w:p>
    <w:p w:rsidR="00DA1907" w:rsidRPr="004D5AB8" w:rsidRDefault="00DA1907"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Bu kılavuzda belirtilen tarihler dikkate alınarak 15 Temmuz Demokrasi ve Milli Birlik Günü Anma Etkinlikleri 2021 Strateji Belgesinde" belirlenen yurt içinde öne çıkarılacak söylemler çerçevesinde “</w:t>
      </w:r>
      <w:r w:rsidR="00576169" w:rsidRPr="004D5AB8">
        <w:rPr>
          <w:rFonts w:ascii="Times New Roman" w:eastAsia="Times New Roman" w:hAnsi="Times New Roman" w:cs="Times New Roman"/>
          <w:sz w:val="24"/>
          <w:szCs w:val="24"/>
        </w:rPr>
        <w:t xml:space="preserve">Özel Okullar </w:t>
      </w:r>
      <w:r w:rsidRPr="004D5AB8">
        <w:rPr>
          <w:rFonts w:ascii="Times New Roman" w:eastAsia="Times New Roman" w:hAnsi="Times New Roman" w:cs="Times New Roman"/>
          <w:sz w:val="24"/>
          <w:szCs w:val="24"/>
        </w:rPr>
        <w:t>15 Temmuz Resim</w:t>
      </w:r>
      <w:r w:rsidR="00D26831" w:rsidRPr="004D5AB8">
        <w:rPr>
          <w:rFonts w:ascii="Times New Roman" w:eastAsia="Times New Roman" w:hAnsi="Times New Roman" w:cs="Times New Roman"/>
          <w:sz w:val="24"/>
          <w:szCs w:val="24"/>
        </w:rPr>
        <w:t xml:space="preserve"> </w:t>
      </w:r>
      <w:proofErr w:type="spellStart"/>
      <w:r w:rsidR="00D26831" w:rsidRPr="004D5AB8">
        <w:rPr>
          <w:rFonts w:ascii="Times New Roman" w:eastAsia="Times New Roman" w:hAnsi="Times New Roman" w:cs="Times New Roman"/>
          <w:sz w:val="24"/>
          <w:szCs w:val="24"/>
        </w:rPr>
        <w:t>Y</w:t>
      </w:r>
      <w:r w:rsidRPr="004D5AB8">
        <w:rPr>
          <w:rFonts w:ascii="Times New Roman" w:eastAsia="Times New Roman" w:hAnsi="Times New Roman" w:cs="Times New Roman"/>
          <w:sz w:val="24"/>
          <w:szCs w:val="24"/>
        </w:rPr>
        <w:t>arışması</w:t>
      </w:r>
      <w:r w:rsidR="00576169" w:rsidRPr="004D5AB8">
        <w:rPr>
          <w:rFonts w:ascii="Times New Roman" w:eastAsia="Times New Roman" w:hAnsi="Times New Roman" w:cs="Times New Roman"/>
          <w:sz w:val="24"/>
          <w:szCs w:val="24"/>
        </w:rPr>
        <w:t>”</w:t>
      </w:r>
      <w:r w:rsidR="00AD4E78" w:rsidRPr="004D5AB8">
        <w:rPr>
          <w:rFonts w:ascii="Times New Roman" w:eastAsia="Times New Roman" w:hAnsi="Times New Roman" w:cs="Times New Roman"/>
          <w:sz w:val="24"/>
          <w:szCs w:val="24"/>
        </w:rPr>
        <w:t>nın</w:t>
      </w:r>
      <w:proofErr w:type="spellEnd"/>
      <w:r w:rsidRPr="004D5AB8">
        <w:rPr>
          <w:rFonts w:ascii="Times New Roman" w:eastAsia="Times New Roman" w:hAnsi="Times New Roman" w:cs="Times New Roman"/>
          <w:sz w:val="24"/>
          <w:szCs w:val="24"/>
        </w:rPr>
        <w:t xml:space="preserve"> ve “</w:t>
      </w:r>
      <w:r w:rsidR="00576169" w:rsidRPr="004D5AB8">
        <w:rPr>
          <w:rFonts w:ascii="Times New Roman" w:eastAsia="Times New Roman" w:hAnsi="Times New Roman" w:cs="Times New Roman"/>
          <w:sz w:val="24"/>
          <w:szCs w:val="24"/>
        </w:rPr>
        <w:t xml:space="preserve">Özel Okullar </w:t>
      </w:r>
      <w:r w:rsidRPr="004D5AB8">
        <w:rPr>
          <w:rFonts w:ascii="Times New Roman" w:eastAsia="Times New Roman" w:hAnsi="Times New Roman" w:cs="Times New Roman"/>
          <w:sz w:val="24"/>
          <w:szCs w:val="24"/>
        </w:rPr>
        <w:t>15 Temmuz Şehitlerine Mektup</w:t>
      </w:r>
      <w:r w:rsidR="00576169" w:rsidRPr="004D5AB8">
        <w:rPr>
          <w:rFonts w:ascii="Times New Roman" w:eastAsia="Times New Roman" w:hAnsi="Times New Roman" w:cs="Times New Roman"/>
          <w:sz w:val="24"/>
          <w:szCs w:val="24"/>
        </w:rPr>
        <w:t xml:space="preserve"> </w:t>
      </w:r>
      <w:proofErr w:type="spellStart"/>
      <w:r w:rsidR="00576169" w:rsidRPr="004D5AB8">
        <w:rPr>
          <w:rFonts w:ascii="Times New Roman" w:eastAsia="Times New Roman" w:hAnsi="Times New Roman" w:cs="Times New Roman"/>
          <w:sz w:val="24"/>
          <w:szCs w:val="24"/>
        </w:rPr>
        <w:t>Yarışması</w:t>
      </w:r>
      <w:r w:rsidR="00AD4E78" w:rsidRPr="004D5AB8">
        <w:rPr>
          <w:rFonts w:ascii="Times New Roman" w:eastAsia="Times New Roman" w:hAnsi="Times New Roman" w:cs="Times New Roman"/>
          <w:sz w:val="24"/>
          <w:szCs w:val="24"/>
        </w:rPr>
        <w:t>”nın</w:t>
      </w:r>
      <w:proofErr w:type="spellEnd"/>
      <w:r w:rsidRPr="004D5AB8">
        <w:rPr>
          <w:rFonts w:ascii="Times New Roman" w:eastAsia="Times New Roman" w:hAnsi="Times New Roman" w:cs="Times New Roman"/>
          <w:sz w:val="24"/>
          <w:szCs w:val="24"/>
        </w:rPr>
        <w:t xml:space="preserve"> öğrenci ve velilere duyurulmasını sağlamak</w:t>
      </w:r>
      <w:r w:rsidR="000B269D" w:rsidRPr="004D5AB8">
        <w:rPr>
          <w:rFonts w:ascii="Times New Roman" w:eastAsia="Times New Roman" w:hAnsi="Times New Roman" w:cs="Times New Roman"/>
          <w:sz w:val="24"/>
          <w:szCs w:val="24"/>
        </w:rPr>
        <w:t>,</w:t>
      </w:r>
    </w:p>
    <w:p w:rsidR="00546B82" w:rsidRPr="004D5AB8" w:rsidRDefault="00546B82" w:rsidP="00E079A6">
      <w:pPr>
        <w:pStyle w:val="ListeParagraf"/>
        <w:spacing w:after="0" w:line="240" w:lineRule="auto"/>
        <w:ind w:left="792"/>
        <w:jc w:val="both"/>
        <w:rPr>
          <w:rFonts w:ascii="Times New Roman" w:eastAsia="Times New Roman" w:hAnsi="Times New Roman" w:cs="Times New Roman"/>
          <w:sz w:val="24"/>
          <w:szCs w:val="24"/>
        </w:rPr>
      </w:pPr>
    </w:p>
    <w:p w:rsidR="00DA1907" w:rsidRPr="004D5AB8" w:rsidRDefault="000B269D"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Katılımı artırmak için gerekli tedbirleri almak, k</w:t>
      </w:r>
      <w:r w:rsidR="00DA1907" w:rsidRPr="004D5AB8">
        <w:rPr>
          <w:rFonts w:ascii="Times New Roman" w:eastAsia="Times New Roman" w:hAnsi="Times New Roman" w:cs="Times New Roman"/>
          <w:sz w:val="24"/>
          <w:szCs w:val="24"/>
        </w:rPr>
        <w:t xml:space="preserve">atılımcılardan gelen başvuruları almak, </w:t>
      </w:r>
      <w:r w:rsidR="00702FC3" w:rsidRPr="004D5AB8">
        <w:rPr>
          <w:rFonts w:ascii="Times New Roman" w:eastAsia="Times New Roman" w:hAnsi="Times New Roman" w:cs="Times New Roman"/>
          <w:sz w:val="24"/>
          <w:szCs w:val="24"/>
        </w:rPr>
        <w:t>okul yarışma</w:t>
      </w:r>
      <w:r w:rsidR="00D26831" w:rsidRPr="004D5AB8">
        <w:rPr>
          <w:rFonts w:ascii="Times New Roman" w:eastAsia="Times New Roman" w:hAnsi="Times New Roman" w:cs="Times New Roman"/>
          <w:sz w:val="24"/>
          <w:szCs w:val="24"/>
        </w:rPr>
        <w:t xml:space="preserve">sı için </w:t>
      </w:r>
      <w:r w:rsidR="00702FC3" w:rsidRPr="004D5AB8">
        <w:rPr>
          <w:rFonts w:ascii="Times New Roman" w:eastAsia="Times New Roman" w:hAnsi="Times New Roman" w:cs="Times New Roman"/>
          <w:sz w:val="24"/>
          <w:szCs w:val="24"/>
        </w:rPr>
        <w:t xml:space="preserve">koordinatör öğretmeni </w:t>
      </w:r>
      <w:r w:rsidR="00DA1907" w:rsidRPr="004D5AB8">
        <w:rPr>
          <w:rFonts w:ascii="Times New Roman" w:eastAsia="Times New Roman" w:hAnsi="Times New Roman" w:cs="Times New Roman"/>
          <w:sz w:val="24"/>
          <w:szCs w:val="24"/>
        </w:rPr>
        <w:t>ve jüri</w:t>
      </w:r>
      <w:r w:rsidR="00D26831" w:rsidRPr="004D5AB8">
        <w:rPr>
          <w:rFonts w:ascii="Times New Roman" w:eastAsia="Times New Roman" w:hAnsi="Times New Roman" w:cs="Times New Roman"/>
          <w:sz w:val="24"/>
          <w:szCs w:val="24"/>
        </w:rPr>
        <w:t xml:space="preserve"> üyelerinin </w:t>
      </w:r>
      <w:r w:rsidR="00E640D8" w:rsidRPr="004D5AB8">
        <w:rPr>
          <w:rFonts w:ascii="Times New Roman" w:eastAsia="Times New Roman" w:hAnsi="Times New Roman" w:cs="Times New Roman"/>
          <w:sz w:val="24"/>
          <w:szCs w:val="24"/>
        </w:rPr>
        <w:t>görevlendirmesini yapmak,</w:t>
      </w:r>
      <w:r w:rsidR="00DA1907" w:rsidRPr="004D5AB8">
        <w:rPr>
          <w:rFonts w:ascii="Times New Roman" w:eastAsia="Times New Roman" w:hAnsi="Times New Roman" w:cs="Times New Roman"/>
          <w:sz w:val="24"/>
          <w:szCs w:val="24"/>
        </w:rPr>
        <w:t xml:space="preserve"> </w:t>
      </w:r>
    </w:p>
    <w:p w:rsidR="00B60DB9" w:rsidRPr="004D5AB8" w:rsidRDefault="00B60DB9" w:rsidP="00E079A6">
      <w:pPr>
        <w:pStyle w:val="ListeParagraf"/>
        <w:spacing w:after="0" w:line="240" w:lineRule="auto"/>
        <w:ind w:left="792"/>
        <w:jc w:val="both"/>
        <w:rPr>
          <w:rFonts w:ascii="Times New Roman" w:eastAsia="Times New Roman" w:hAnsi="Times New Roman" w:cs="Times New Roman"/>
          <w:sz w:val="24"/>
          <w:szCs w:val="24"/>
        </w:rPr>
      </w:pPr>
    </w:p>
    <w:p w:rsidR="00DA1907" w:rsidRPr="004D5AB8" w:rsidRDefault="003B12B1"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 başvuruları</w:t>
      </w:r>
      <w:r w:rsidR="00DA1907" w:rsidRPr="004D5AB8">
        <w:rPr>
          <w:rFonts w:ascii="Times New Roman" w:eastAsia="Times New Roman" w:hAnsi="Times New Roman" w:cs="Times New Roman"/>
          <w:sz w:val="24"/>
          <w:szCs w:val="24"/>
        </w:rPr>
        <w:t xml:space="preserve"> için bu kılavuzda yer alan hususlar</w:t>
      </w:r>
      <w:r w:rsidR="000B269D" w:rsidRPr="004D5AB8">
        <w:rPr>
          <w:rFonts w:ascii="Times New Roman" w:eastAsia="Times New Roman" w:hAnsi="Times New Roman" w:cs="Times New Roman"/>
          <w:sz w:val="24"/>
          <w:szCs w:val="24"/>
        </w:rPr>
        <w:t>ı</w:t>
      </w:r>
      <w:r w:rsidR="00DA1907" w:rsidRPr="004D5AB8">
        <w:rPr>
          <w:rFonts w:ascii="Times New Roman" w:eastAsia="Times New Roman" w:hAnsi="Times New Roman" w:cs="Times New Roman"/>
          <w:sz w:val="24"/>
          <w:szCs w:val="24"/>
        </w:rPr>
        <w:t xml:space="preserve"> dikkate alarak okul birinci</w:t>
      </w:r>
      <w:r w:rsidR="000B269D" w:rsidRPr="004D5AB8">
        <w:rPr>
          <w:rFonts w:ascii="Times New Roman" w:eastAsia="Times New Roman" w:hAnsi="Times New Roman" w:cs="Times New Roman"/>
          <w:sz w:val="24"/>
          <w:szCs w:val="24"/>
        </w:rPr>
        <w:t xml:space="preserve">sini, </w:t>
      </w:r>
      <w:r w:rsidR="00DA1907" w:rsidRPr="004D5AB8">
        <w:rPr>
          <w:rFonts w:ascii="Times New Roman" w:eastAsia="Times New Roman" w:hAnsi="Times New Roman" w:cs="Times New Roman"/>
          <w:sz w:val="24"/>
          <w:szCs w:val="24"/>
        </w:rPr>
        <w:t xml:space="preserve"> ikinci</w:t>
      </w:r>
      <w:r w:rsidR="000B269D" w:rsidRPr="004D5AB8">
        <w:rPr>
          <w:rFonts w:ascii="Times New Roman" w:eastAsia="Times New Roman" w:hAnsi="Times New Roman" w:cs="Times New Roman"/>
          <w:sz w:val="24"/>
          <w:szCs w:val="24"/>
        </w:rPr>
        <w:t>sini</w:t>
      </w:r>
      <w:r w:rsidR="00DA1907" w:rsidRPr="004D5AB8">
        <w:rPr>
          <w:rFonts w:ascii="Times New Roman" w:eastAsia="Times New Roman" w:hAnsi="Times New Roman" w:cs="Times New Roman"/>
          <w:sz w:val="24"/>
          <w:szCs w:val="24"/>
        </w:rPr>
        <w:t xml:space="preserve"> ve üçüncü</w:t>
      </w:r>
      <w:r w:rsidR="000B269D" w:rsidRPr="004D5AB8">
        <w:rPr>
          <w:rFonts w:ascii="Times New Roman" w:eastAsia="Times New Roman" w:hAnsi="Times New Roman" w:cs="Times New Roman"/>
          <w:sz w:val="24"/>
          <w:szCs w:val="24"/>
        </w:rPr>
        <w:t>sünü</w:t>
      </w:r>
      <w:r w:rsidR="00DA1907" w:rsidRPr="004D5AB8">
        <w:rPr>
          <w:rFonts w:ascii="Times New Roman" w:eastAsia="Times New Roman" w:hAnsi="Times New Roman" w:cs="Times New Roman"/>
          <w:sz w:val="24"/>
          <w:szCs w:val="24"/>
        </w:rPr>
        <w:t xml:space="preserve"> belirlemek,</w:t>
      </w:r>
    </w:p>
    <w:p w:rsidR="00B60DB9" w:rsidRPr="004D5AB8" w:rsidRDefault="00B60DB9" w:rsidP="00E079A6">
      <w:pPr>
        <w:pStyle w:val="ListeParagraf"/>
        <w:spacing w:after="0" w:line="240" w:lineRule="auto"/>
        <w:ind w:left="792"/>
        <w:jc w:val="both"/>
        <w:rPr>
          <w:rFonts w:ascii="Times New Roman" w:eastAsia="Times New Roman" w:hAnsi="Times New Roman" w:cs="Times New Roman"/>
          <w:sz w:val="24"/>
          <w:szCs w:val="24"/>
        </w:rPr>
      </w:pPr>
    </w:p>
    <w:p w:rsidR="00B60DB9" w:rsidRPr="00315623" w:rsidRDefault="00DA1907"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315623">
        <w:rPr>
          <w:rFonts w:ascii="Times New Roman" w:eastAsia="Times New Roman" w:hAnsi="Times New Roman" w:cs="Times New Roman"/>
          <w:sz w:val="24"/>
          <w:szCs w:val="24"/>
        </w:rPr>
        <w:t xml:space="preserve">Dereceye giren başvuruları bu kılavuzda belirlenen </w:t>
      </w:r>
      <w:r w:rsidR="00437A15" w:rsidRPr="00315623">
        <w:rPr>
          <w:rFonts w:ascii="Times New Roman" w:eastAsia="Times New Roman" w:hAnsi="Times New Roman" w:cs="Times New Roman"/>
          <w:sz w:val="24"/>
          <w:szCs w:val="24"/>
        </w:rPr>
        <w:t xml:space="preserve">takvime ve </w:t>
      </w:r>
      <w:r w:rsidRPr="00315623">
        <w:rPr>
          <w:rFonts w:ascii="Times New Roman" w:eastAsia="Times New Roman" w:hAnsi="Times New Roman" w:cs="Times New Roman"/>
          <w:sz w:val="24"/>
          <w:szCs w:val="24"/>
        </w:rPr>
        <w:t xml:space="preserve">şartnamelere göre tüm </w:t>
      </w:r>
      <w:r w:rsidR="00F128C5" w:rsidRPr="00315623">
        <w:rPr>
          <w:rFonts w:ascii="Times New Roman" w:eastAsia="Times New Roman" w:hAnsi="Times New Roman" w:cs="Times New Roman"/>
          <w:sz w:val="24"/>
          <w:szCs w:val="24"/>
        </w:rPr>
        <w:t>resmî</w:t>
      </w:r>
      <w:r w:rsidR="000B269D" w:rsidRPr="00315623">
        <w:rPr>
          <w:rFonts w:ascii="Times New Roman" w:eastAsia="Times New Roman" w:hAnsi="Times New Roman" w:cs="Times New Roman"/>
          <w:sz w:val="24"/>
          <w:szCs w:val="24"/>
        </w:rPr>
        <w:t xml:space="preserve"> </w:t>
      </w:r>
      <w:r w:rsidR="00E640D8" w:rsidRPr="00315623">
        <w:rPr>
          <w:rFonts w:ascii="Times New Roman" w:eastAsia="Times New Roman" w:hAnsi="Times New Roman" w:cs="Times New Roman"/>
          <w:sz w:val="24"/>
          <w:szCs w:val="24"/>
        </w:rPr>
        <w:t xml:space="preserve">ve gerekli </w:t>
      </w:r>
      <w:r w:rsidRPr="00315623">
        <w:rPr>
          <w:rFonts w:ascii="Times New Roman" w:eastAsia="Times New Roman" w:hAnsi="Times New Roman" w:cs="Times New Roman"/>
          <w:sz w:val="24"/>
          <w:szCs w:val="24"/>
        </w:rPr>
        <w:t xml:space="preserve">evrakları ile birlikte İlçe Millî Eğitim Müdürlüğüne göndermek,   </w:t>
      </w:r>
    </w:p>
    <w:p w:rsidR="00DA1907" w:rsidRPr="004D5AB8" w:rsidRDefault="00DA1907" w:rsidP="00E079A6">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Yarışmaya katılan başvurular arasında</w:t>
      </w:r>
      <w:r w:rsidR="00702FC3" w:rsidRPr="004D5AB8">
        <w:rPr>
          <w:rFonts w:ascii="Times New Roman" w:eastAsia="Times New Roman" w:hAnsi="Times New Roman" w:cs="Times New Roman"/>
          <w:sz w:val="24"/>
          <w:szCs w:val="24"/>
        </w:rPr>
        <w:t>n</w:t>
      </w:r>
      <w:r w:rsidRPr="004D5AB8">
        <w:rPr>
          <w:rFonts w:ascii="Times New Roman" w:eastAsia="Times New Roman" w:hAnsi="Times New Roman" w:cs="Times New Roman"/>
          <w:sz w:val="24"/>
          <w:szCs w:val="24"/>
        </w:rPr>
        <w:t xml:space="preserve"> sergilenme</w:t>
      </w:r>
      <w:r w:rsidR="00E640D8" w:rsidRPr="004D5AB8">
        <w:rPr>
          <w:rFonts w:ascii="Times New Roman" w:eastAsia="Times New Roman" w:hAnsi="Times New Roman" w:cs="Times New Roman"/>
          <w:sz w:val="24"/>
          <w:szCs w:val="24"/>
        </w:rPr>
        <w:t xml:space="preserve">ye uygun bulunan eserleri </w:t>
      </w:r>
      <w:r w:rsidRPr="004D5AB8">
        <w:rPr>
          <w:rFonts w:ascii="Times New Roman" w:eastAsia="Times New Roman" w:hAnsi="Times New Roman" w:cs="Times New Roman"/>
          <w:sz w:val="24"/>
          <w:szCs w:val="24"/>
        </w:rPr>
        <w:t>15 Temmuz Demokrasi ve Millî Birlik G</w:t>
      </w:r>
      <w:r w:rsidR="00E640D8" w:rsidRPr="004D5AB8">
        <w:rPr>
          <w:rFonts w:ascii="Times New Roman" w:eastAsia="Times New Roman" w:hAnsi="Times New Roman" w:cs="Times New Roman"/>
          <w:sz w:val="24"/>
          <w:szCs w:val="24"/>
        </w:rPr>
        <w:t>ünü A</w:t>
      </w:r>
      <w:r w:rsidRPr="004D5AB8">
        <w:rPr>
          <w:rFonts w:ascii="Times New Roman" w:eastAsia="Times New Roman" w:hAnsi="Times New Roman" w:cs="Times New Roman"/>
          <w:sz w:val="24"/>
          <w:szCs w:val="24"/>
        </w:rPr>
        <w:t xml:space="preserve">nma </w:t>
      </w:r>
      <w:r w:rsidR="00702FC3" w:rsidRPr="004D5AB8">
        <w:rPr>
          <w:rFonts w:ascii="Times New Roman" w:eastAsia="Times New Roman" w:hAnsi="Times New Roman" w:cs="Times New Roman"/>
          <w:sz w:val="24"/>
          <w:szCs w:val="24"/>
        </w:rPr>
        <w:t xml:space="preserve">haftasında gerçekleştirilecek </w:t>
      </w:r>
      <w:r w:rsidRPr="004D5AB8">
        <w:rPr>
          <w:rFonts w:ascii="Times New Roman" w:eastAsia="Times New Roman" w:hAnsi="Times New Roman" w:cs="Times New Roman"/>
          <w:sz w:val="24"/>
          <w:szCs w:val="24"/>
        </w:rPr>
        <w:t>etkinlikler</w:t>
      </w:r>
      <w:r w:rsidR="003C257A" w:rsidRPr="004D5AB8">
        <w:rPr>
          <w:rFonts w:ascii="Times New Roman" w:eastAsia="Times New Roman" w:hAnsi="Times New Roman" w:cs="Times New Roman"/>
          <w:sz w:val="24"/>
          <w:szCs w:val="24"/>
        </w:rPr>
        <w:t xml:space="preserve"> kapsamında</w:t>
      </w:r>
      <w:r w:rsidRPr="004D5AB8">
        <w:rPr>
          <w:rFonts w:ascii="Times New Roman" w:eastAsia="Times New Roman" w:hAnsi="Times New Roman" w:cs="Times New Roman"/>
          <w:sz w:val="24"/>
          <w:szCs w:val="24"/>
        </w:rPr>
        <w:t xml:space="preserve"> gösterime sunmak,</w:t>
      </w:r>
    </w:p>
    <w:p w:rsidR="003B12B1" w:rsidRPr="004D5AB8" w:rsidRDefault="003B12B1" w:rsidP="00E079A6">
      <w:pPr>
        <w:pStyle w:val="ListeParagraf"/>
        <w:spacing w:after="0" w:line="240" w:lineRule="auto"/>
        <w:ind w:left="792"/>
        <w:jc w:val="both"/>
        <w:rPr>
          <w:rFonts w:ascii="Times New Roman" w:eastAsia="Times New Roman" w:hAnsi="Times New Roman" w:cs="Times New Roman"/>
          <w:sz w:val="24"/>
          <w:szCs w:val="24"/>
        </w:rPr>
      </w:pPr>
    </w:p>
    <w:p w:rsidR="00E640D8" w:rsidRPr="004D5AB8" w:rsidRDefault="00E640D8" w:rsidP="00F7489D">
      <w:pPr>
        <w:pStyle w:val="ListeParagraf"/>
        <w:numPr>
          <w:ilvl w:val="1"/>
          <w:numId w:val="1"/>
        </w:num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Eserlerin okul m</w:t>
      </w:r>
      <w:r w:rsidR="00AF11AE" w:rsidRPr="004D5AB8">
        <w:rPr>
          <w:rFonts w:ascii="Times New Roman" w:eastAsia="Times New Roman" w:hAnsi="Times New Roman" w:cs="Times New Roman"/>
          <w:sz w:val="24"/>
          <w:szCs w:val="24"/>
        </w:rPr>
        <w:t xml:space="preserve">üdürlüklerine tesliminden </w:t>
      </w:r>
      <w:r w:rsidRPr="004D5AB8">
        <w:rPr>
          <w:rFonts w:ascii="Times New Roman" w:eastAsia="Times New Roman" w:hAnsi="Times New Roman" w:cs="Times New Roman"/>
          <w:sz w:val="24"/>
          <w:szCs w:val="24"/>
        </w:rPr>
        <w:t xml:space="preserve">ilçe milli eğitim müdürlüğüne </w:t>
      </w:r>
      <w:r w:rsidR="00AF11AE" w:rsidRPr="004D5AB8">
        <w:rPr>
          <w:rFonts w:ascii="Times New Roman" w:eastAsia="Times New Roman" w:hAnsi="Times New Roman" w:cs="Times New Roman"/>
          <w:sz w:val="24"/>
          <w:szCs w:val="24"/>
        </w:rPr>
        <w:t>gönderilmesine kadar geçen süreçte güvenliği</w:t>
      </w:r>
      <w:r w:rsidRPr="004D5AB8">
        <w:rPr>
          <w:rFonts w:ascii="Times New Roman" w:eastAsia="Times New Roman" w:hAnsi="Times New Roman" w:cs="Times New Roman"/>
          <w:sz w:val="24"/>
          <w:szCs w:val="24"/>
        </w:rPr>
        <w:t>ni</w:t>
      </w:r>
      <w:r w:rsidR="00AF11AE" w:rsidRPr="004D5AB8">
        <w:rPr>
          <w:rFonts w:ascii="Times New Roman" w:eastAsia="Times New Roman" w:hAnsi="Times New Roman" w:cs="Times New Roman"/>
          <w:sz w:val="24"/>
          <w:szCs w:val="24"/>
        </w:rPr>
        <w:t xml:space="preserve"> ve muh</w:t>
      </w:r>
      <w:r w:rsidRPr="004D5AB8">
        <w:rPr>
          <w:rFonts w:ascii="Times New Roman" w:eastAsia="Times New Roman" w:hAnsi="Times New Roman" w:cs="Times New Roman"/>
          <w:sz w:val="24"/>
          <w:szCs w:val="24"/>
        </w:rPr>
        <w:t>afazasını sağlamak, gönderim iş ve işlemlerini üstlenmek,</w:t>
      </w:r>
    </w:p>
    <w:p w:rsidR="00E640D8" w:rsidRPr="004D5AB8" w:rsidRDefault="00E640D8" w:rsidP="00E640D8">
      <w:pPr>
        <w:pStyle w:val="ListeParagraf"/>
        <w:rPr>
          <w:rFonts w:ascii="Times New Roman" w:eastAsia="Times New Roman" w:hAnsi="Times New Roman" w:cs="Times New Roman"/>
          <w:sz w:val="24"/>
          <w:szCs w:val="24"/>
        </w:rPr>
      </w:pPr>
    </w:p>
    <w:p w:rsidR="00660459" w:rsidRPr="00660459" w:rsidRDefault="003C257A" w:rsidP="00660459">
      <w:pPr>
        <w:pStyle w:val="ListeParagraf"/>
        <w:numPr>
          <w:ilvl w:val="1"/>
          <w:numId w:val="1"/>
        </w:numPr>
        <w:spacing w:after="0" w:line="240" w:lineRule="auto"/>
        <w:jc w:val="both"/>
        <w:rPr>
          <w:rFonts w:ascii="Times New Roman" w:eastAsia="Times New Roman" w:hAnsi="Times New Roman" w:cs="Times New Roman"/>
          <w:sz w:val="24"/>
          <w:szCs w:val="24"/>
        </w:rPr>
      </w:pPr>
      <w:r w:rsidRPr="00660459">
        <w:rPr>
          <w:rFonts w:ascii="Times New Roman" w:eastAsia="Times New Roman" w:hAnsi="Times New Roman" w:cs="Times New Roman"/>
          <w:sz w:val="24"/>
          <w:szCs w:val="24"/>
        </w:rPr>
        <w:t>Ö</w:t>
      </w:r>
      <w:r w:rsidR="001E41A0" w:rsidRPr="00660459">
        <w:rPr>
          <w:rFonts w:ascii="Times New Roman" w:eastAsia="Times New Roman" w:hAnsi="Times New Roman" w:cs="Times New Roman"/>
          <w:sz w:val="24"/>
          <w:szCs w:val="24"/>
        </w:rPr>
        <w:t xml:space="preserve">zel </w:t>
      </w:r>
      <w:proofErr w:type="spellStart"/>
      <w:r w:rsidR="001E41A0" w:rsidRPr="00660459">
        <w:rPr>
          <w:rFonts w:ascii="Times New Roman" w:eastAsia="Times New Roman" w:hAnsi="Times New Roman" w:cs="Times New Roman"/>
          <w:sz w:val="24"/>
          <w:szCs w:val="24"/>
        </w:rPr>
        <w:t>gereksi</w:t>
      </w:r>
      <w:r w:rsidR="003B12B1" w:rsidRPr="00660459">
        <w:rPr>
          <w:rFonts w:ascii="Times New Roman" w:eastAsia="Times New Roman" w:hAnsi="Times New Roman" w:cs="Times New Roman"/>
          <w:sz w:val="24"/>
          <w:szCs w:val="24"/>
        </w:rPr>
        <w:t>nimli</w:t>
      </w:r>
      <w:proofErr w:type="spellEnd"/>
      <w:r w:rsidR="001E41A0" w:rsidRPr="00660459">
        <w:rPr>
          <w:rFonts w:ascii="Times New Roman" w:eastAsia="Times New Roman" w:hAnsi="Times New Roman" w:cs="Times New Roman"/>
          <w:sz w:val="24"/>
          <w:szCs w:val="24"/>
        </w:rPr>
        <w:t xml:space="preserve"> v</w:t>
      </w:r>
      <w:r w:rsidR="00B60DB9" w:rsidRPr="00660459">
        <w:rPr>
          <w:rFonts w:ascii="Times New Roman" w:eastAsia="Times New Roman" w:hAnsi="Times New Roman" w:cs="Times New Roman"/>
          <w:sz w:val="24"/>
          <w:szCs w:val="24"/>
        </w:rPr>
        <w:t xml:space="preserve">e </w:t>
      </w:r>
      <w:r w:rsidR="003B12B1" w:rsidRPr="00660459">
        <w:rPr>
          <w:rFonts w:ascii="Times New Roman" w:eastAsia="Times New Roman" w:hAnsi="Times New Roman" w:cs="Times New Roman"/>
          <w:sz w:val="24"/>
          <w:szCs w:val="24"/>
        </w:rPr>
        <w:t>dezavantajlı</w:t>
      </w:r>
      <w:r w:rsidR="00B60DB9" w:rsidRPr="00660459">
        <w:rPr>
          <w:rFonts w:ascii="Times New Roman" w:eastAsia="Times New Roman" w:hAnsi="Times New Roman" w:cs="Times New Roman"/>
          <w:sz w:val="24"/>
          <w:szCs w:val="24"/>
        </w:rPr>
        <w:t xml:space="preserve"> </w:t>
      </w:r>
      <w:r w:rsidR="003B12B1" w:rsidRPr="00660459">
        <w:rPr>
          <w:rFonts w:ascii="Times New Roman" w:eastAsia="Times New Roman" w:hAnsi="Times New Roman" w:cs="Times New Roman"/>
          <w:sz w:val="24"/>
          <w:szCs w:val="24"/>
        </w:rPr>
        <w:t>öğrencilerin etkinliklere katılı</w:t>
      </w:r>
      <w:r w:rsidRPr="00660459">
        <w:rPr>
          <w:rFonts w:ascii="Times New Roman" w:eastAsia="Times New Roman" w:hAnsi="Times New Roman" w:cs="Times New Roman"/>
          <w:sz w:val="24"/>
          <w:szCs w:val="24"/>
        </w:rPr>
        <w:t xml:space="preserve">mlarını teşvik </w:t>
      </w:r>
      <w:proofErr w:type="gramStart"/>
      <w:r w:rsidRPr="00660459">
        <w:rPr>
          <w:rFonts w:ascii="Times New Roman" w:eastAsia="Times New Roman" w:hAnsi="Times New Roman" w:cs="Times New Roman"/>
          <w:sz w:val="24"/>
          <w:szCs w:val="24"/>
        </w:rPr>
        <w:t>etmek</w:t>
      </w:r>
      <w:r w:rsidR="003B12B1" w:rsidRPr="00660459">
        <w:rPr>
          <w:rFonts w:ascii="Times New Roman" w:eastAsia="Times New Roman" w:hAnsi="Times New Roman" w:cs="Times New Roman"/>
          <w:sz w:val="24"/>
          <w:szCs w:val="24"/>
        </w:rPr>
        <w:t>,</w:t>
      </w:r>
      <w:proofErr w:type="gramEnd"/>
      <w:r w:rsidR="003B12B1" w:rsidRPr="00660459">
        <w:rPr>
          <w:rFonts w:ascii="Times New Roman" w:eastAsia="Times New Roman" w:hAnsi="Times New Roman" w:cs="Times New Roman"/>
          <w:sz w:val="24"/>
          <w:szCs w:val="24"/>
        </w:rPr>
        <w:t xml:space="preserve"> ve azami şekilde faydalanmalarını sağlamak</w:t>
      </w:r>
      <w:r w:rsidR="00E640D8" w:rsidRPr="00660459">
        <w:rPr>
          <w:rFonts w:ascii="Times New Roman" w:eastAsia="Times New Roman" w:hAnsi="Times New Roman" w:cs="Times New Roman"/>
          <w:sz w:val="24"/>
          <w:szCs w:val="24"/>
        </w:rPr>
        <w:t>.</w:t>
      </w:r>
    </w:p>
    <w:p w:rsidR="00660459" w:rsidRPr="00660459" w:rsidRDefault="00660459" w:rsidP="00660459">
      <w:pPr>
        <w:spacing w:after="0" w:line="240" w:lineRule="auto"/>
        <w:jc w:val="both"/>
        <w:rPr>
          <w:rFonts w:ascii="Times New Roman" w:eastAsia="Times New Roman" w:hAnsi="Times New Roman" w:cs="Times New Roman"/>
          <w:sz w:val="24"/>
          <w:szCs w:val="24"/>
        </w:rPr>
      </w:pPr>
    </w:p>
    <w:p w:rsidR="00974360" w:rsidRDefault="00974360" w:rsidP="00974360">
      <w:pPr>
        <w:spacing w:after="0" w:line="240" w:lineRule="auto"/>
        <w:jc w:val="both"/>
        <w:rPr>
          <w:rFonts w:ascii="Times New Roman" w:eastAsia="Times New Roman" w:hAnsi="Times New Roman" w:cs="Times New Roman"/>
          <w:sz w:val="24"/>
          <w:szCs w:val="24"/>
        </w:rPr>
      </w:pPr>
    </w:p>
    <w:p w:rsidR="00974360" w:rsidRDefault="00974360" w:rsidP="00974360">
      <w:pPr>
        <w:spacing w:after="0" w:line="240" w:lineRule="auto"/>
        <w:jc w:val="both"/>
        <w:rPr>
          <w:rFonts w:ascii="Times New Roman" w:eastAsia="Times New Roman" w:hAnsi="Times New Roman" w:cs="Times New Roman"/>
          <w:sz w:val="24"/>
          <w:szCs w:val="24"/>
        </w:rPr>
      </w:pPr>
    </w:p>
    <w:p w:rsidR="00974360" w:rsidRDefault="00974360" w:rsidP="00974360">
      <w:pPr>
        <w:spacing w:after="0" w:line="240" w:lineRule="auto"/>
        <w:jc w:val="both"/>
        <w:rPr>
          <w:rFonts w:ascii="Times New Roman" w:eastAsia="Times New Roman" w:hAnsi="Times New Roman" w:cs="Times New Roman"/>
          <w:sz w:val="24"/>
          <w:szCs w:val="24"/>
        </w:rPr>
      </w:pPr>
    </w:p>
    <w:p w:rsidR="00974360" w:rsidRPr="00974360" w:rsidRDefault="00974360" w:rsidP="00974360">
      <w:pPr>
        <w:spacing w:after="0" w:line="240" w:lineRule="auto"/>
        <w:jc w:val="both"/>
        <w:rPr>
          <w:rFonts w:ascii="Times New Roman" w:eastAsia="Times New Roman" w:hAnsi="Times New Roman" w:cs="Times New Roman"/>
          <w:sz w:val="24"/>
          <w:szCs w:val="24"/>
        </w:rPr>
      </w:pPr>
    </w:p>
    <w:p w:rsidR="00E640D8" w:rsidRPr="004D5AB8" w:rsidRDefault="00E640D8" w:rsidP="00E640D8">
      <w:pPr>
        <w:pStyle w:val="ListeParagraf"/>
        <w:rPr>
          <w:rFonts w:ascii="Times New Roman" w:eastAsia="Times New Roman" w:hAnsi="Times New Roman" w:cs="Times New Roman"/>
          <w:sz w:val="24"/>
          <w:szCs w:val="24"/>
        </w:rPr>
      </w:pPr>
    </w:p>
    <w:p w:rsidR="00E640D8" w:rsidRPr="004D5AB8" w:rsidRDefault="00E640D8" w:rsidP="00E640D8">
      <w:pPr>
        <w:pStyle w:val="ListeParagraf"/>
        <w:spacing w:after="0" w:line="240" w:lineRule="auto"/>
        <w:ind w:left="792"/>
        <w:jc w:val="both"/>
        <w:rPr>
          <w:rFonts w:ascii="Times New Roman" w:eastAsia="Times New Roman" w:hAnsi="Times New Roman" w:cs="Times New Roman"/>
          <w:sz w:val="24"/>
          <w:szCs w:val="24"/>
        </w:rPr>
      </w:pPr>
    </w:p>
    <w:p w:rsidR="00AE40B8" w:rsidRPr="004D5AB8" w:rsidRDefault="00257BC2" w:rsidP="00E079A6">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lastRenderedPageBreak/>
        <w:t>İLÇE</w:t>
      </w:r>
      <w:r w:rsidR="009247D5" w:rsidRPr="004D5AB8">
        <w:rPr>
          <w:rFonts w:ascii="Times New Roman" w:eastAsia="Times New Roman" w:hAnsi="Times New Roman" w:cs="Times New Roman"/>
          <w:b/>
          <w:sz w:val="24"/>
          <w:szCs w:val="24"/>
        </w:rPr>
        <w:t xml:space="preserve"> MİLLÎ EĞİTİM MÜDÜRLÜKLERİNCE YAPILACAK İŞ VE İŞLEMLER </w:t>
      </w:r>
    </w:p>
    <w:p w:rsidR="00576169" w:rsidRPr="004D5AB8" w:rsidRDefault="00576169" w:rsidP="00576169">
      <w:pPr>
        <w:pStyle w:val="ListeParagraf"/>
        <w:spacing w:after="0" w:line="240" w:lineRule="auto"/>
        <w:ind w:left="360"/>
        <w:jc w:val="both"/>
        <w:rPr>
          <w:rFonts w:ascii="Times New Roman" w:eastAsia="Times New Roman" w:hAnsi="Times New Roman" w:cs="Times New Roman"/>
          <w:sz w:val="24"/>
          <w:szCs w:val="24"/>
        </w:rPr>
      </w:pPr>
    </w:p>
    <w:p w:rsidR="00576169" w:rsidRPr="004D5AB8" w:rsidRDefault="00576169" w:rsidP="00576169">
      <w:pPr>
        <w:pStyle w:val="ListeParagraf"/>
        <w:spacing w:after="0" w:line="240" w:lineRule="auto"/>
        <w:ind w:left="360" w:firstLine="34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İlçe millî eğitim müdürlükleri tarafından bu kılavuz çerçev</w:t>
      </w:r>
      <w:r w:rsidR="00CE2C9A" w:rsidRPr="004D5AB8">
        <w:rPr>
          <w:rFonts w:ascii="Times New Roman" w:eastAsia="Times New Roman" w:hAnsi="Times New Roman" w:cs="Times New Roman"/>
          <w:sz w:val="24"/>
          <w:szCs w:val="24"/>
        </w:rPr>
        <w:t>esinde aşağıdaki iş ve işlemler</w:t>
      </w:r>
      <w:r w:rsidRPr="004D5AB8">
        <w:rPr>
          <w:rFonts w:ascii="Times New Roman" w:eastAsia="Times New Roman" w:hAnsi="Times New Roman" w:cs="Times New Roman"/>
          <w:sz w:val="24"/>
          <w:szCs w:val="24"/>
        </w:rPr>
        <w:t xml:space="preserve"> yapılacaktır. </w:t>
      </w:r>
    </w:p>
    <w:p w:rsidR="002F3B51" w:rsidRPr="004D5AB8" w:rsidRDefault="002F3B51" w:rsidP="002F3B51">
      <w:pPr>
        <w:pStyle w:val="ListeParagraf"/>
        <w:spacing w:after="0" w:line="240" w:lineRule="auto"/>
        <w:ind w:left="360"/>
        <w:jc w:val="both"/>
        <w:rPr>
          <w:rFonts w:ascii="Times New Roman" w:eastAsia="Times New Roman" w:hAnsi="Times New Roman" w:cs="Times New Roman"/>
          <w:b/>
          <w:sz w:val="24"/>
          <w:szCs w:val="24"/>
        </w:rPr>
      </w:pPr>
    </w:p>
    <w:p w:rsidR="002F3B51" w:rsidRPr="004D5AB8" w:rsidRDefault="002F3B51" w:rsidP="004D076D">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Bu kılavuzda belirtilen tarihler dikkate alınarak </w:t>
      </w:r>
      <w:r w:rsidR="00546B82"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15 Temmuz Demokrasi ve Milli Birlik Günü Anma Etkinlikleri 2021 Strateji Belgesi</w:t>
      </w:r>
      <w:r w:rsidR="00546B82" w:rsidRPr="004D5AB8">
        <w:rPr>
          <w:rFonts w:ascii="Times New Roman" w:eastAsia="Times New Roman" w:hAnsi="Times New Roman" w:cs="Times New Roman"/>
          <w:sz w:val="24"/>
          <w:szCs w:val="24"/>
        </w:rPr>
        <w:t xml:space="preserve">nde” </w:t>
      </w:r>
      <w:r w:rsidRPr="004D5AB8">
        <w:rPr>
          <w:rFonts w:ascii="Times New Roman" w:eastAsia="Times New Roman" w:hAnsi="Times New Roman" w:cs="Times New Roman"/>
          <w:sz w:val="24"/>
          <w:szCs w:val="24"/>
        </w:rPr>
        <w:t>belirlenen yurt içinde öne çıkarılacak söylemler çerçev</w:t>
      </w:r>
      <w:r w:rsidR="00546B82" w:rsidRPr="004D5AB8">
        <w:rPr>
          <w:rFonts w:ascii="Times New Roman" w:eastAsia="Times New Roman" w:hAnsi="Times New Roman" w:cs="Times New Roman"/>
          <w:sz w:val="24"/>
          <w:szCs w:val="24"/>
        </w:rPr>
        <w:t>esinde “</w:t>
      </w:r>
      <w:r w:rsidR="00576169" w:rsidRPr="004D5AB8">
        <w:rPr>
          <w:rFonts w:ascii="Times New Roman" w:eastAsia="Times New Roman" w:hAnsi="Times New Roman" w:cs="Times New Roman"/>
          <w:sz w:val="24"/>
          <w:szCs w:val="24"/>
        </w:rPr>
        <w:t xml:space="preserve">Özel Okullar </w:t>
      </w:r>
      <w:r w:rsidR="00546B82" w:rsidRPr="004D5AB8">
        <w:rPr>
          <w:rFonts w:ascii="Times New Roman" w:eastAsia="Times New Roman" w:hAnsi="Times New Roman" w:cs="Times New Roman"/>
          <w:sz w:val="24"/>
          <w:szCs w:val="24"/>
        </w:rPr>
        <w:t xml:space="preserve">15 Temmuz Resim </w:t>
      </w:r>
      <w:proofErr w:type="spellStart"/>
      <w:r w:rsidR="00546B82" w:rsidRPr="004D5AB8">
        <w:rPr>
          <w:rFonts w:ascii="Times New Roman" w:eastAsia="Times New Roman" w:hAnsi="Times New Roman" w:cs="Times New Roman"/>
          <w:sz w:val="24"/>
          <w:szCs w:val="24"/>
        </w:rPr>
        <w:t>Y</w:t>
      </w:r>
      <w:r w:rsidRPr="004D5AB8">
        <w:rPr>
          <w:rFonts w:ascii="Times New Roman" w:eastAsia="Times New Roman" w:hAnsi="Times New Roman" w:cs="Times New Roman"/>
          <w:sz w:val="24"/>
          <w:szCs w:val="24"/>
        </w:rPr>
        <w:t>arışması</w:t>
      </w:r>
      <w:r w:rsidR="00546B82" w:rsidRPr="004D5AB8">
        <w:rPr>
          <w:rFonts w:ascii="Times New Roman" w:eastAsia="Times New Roman" w:hAnsi="Times New Roman" w:cs="Times New Roman"/>
          <w:sz w:val="24"/>
          <w:szCs w:val="24"/>
        </w:rPr>
        <w:t>”nın</w:t>
      </w:r>
      <w:proofErr w:type="spellEnd"/>
      <w:r w:rsidRPr="004D5AB8">
        <w:rPr>
          <w:rFonts w:ascii="Times New Roman" w:eastAsia="Times New Roman" w:hAnsi="Times New Roman" w:cs="Times New Roman"/>
          <w:sz w:val="24"/>
          <w:szCs w:val="24"/>
        </w:rPr>
        <w:t xml:space="preserve"> ve</w:t>
      </w:r>
      <w:r w:rsidR="00546B82" w:rsidRPr="004D5AB8">
        <w:rPr>
          <w:rFonts w:ascii="Times New Roman" w:eastAsia="Times New Roman" w:hAnsi="Times New Roman" w:cs="Times New Roman"/>
          <w:sz w:val="24"/>
          <w:szCs w:val="24"/>
        </w:rPr>
        <w:t xml:space="preserve"> “</w:t>
      </w:r>
      <w:r w:rsidR="00576169" w:rsidRPr="004D5AB8">
        <w:rPr>
          <w:rFonts w:ascii="Times New Roman" w:eastAsia="Times New Roman" w:hAnsi="Times New Roman" w:cs="Times New Roman"/>
          <w:sz w:val="24"/>
          <w:szCs w:val="24"/>
        </w:rPr>
        <w:t xml:space="preserve">Özel Okullar </w:t>
      </w:r>
      <w:r w:rsidR="00546B82" w:rsidRPr="004D5AB8">
        <w:rPr>
          <w:rFonts w:ascii="Times New Roman" w:eastAsia="Times New Roman" w:hAnsi="Times New Roman" w:cs="Times New Roman"/>
          <w:sz w:val="24"/>
          <w:szCs w:val="24"/>
        </w:rPr>
        <w:t xml:space="preserve">15 Temmuz Şehitlerine Mektup </w:t>
      </w:r>
      <w:proofErr w:type="spellStart"/>
      <w:r w:rsidR="00546B82" w:rsidRPr="004D5AB8">
        <w:rPr>
          <w:rFonts w:ascii="Times New Roman" w:eastAsia="Times New Roman" w:hAnsi="Times New Roman" w:cs="Times New Roman"/>
          <w:sz w:val="24"/>
          <w:szCs w:val="24"/>
        </w:rPr>
        <w:t>Y</w:t>
      </w:r>
      <w:r w:rsidRPr="004D5AB8">
        <w:rPr>
          <w:rFonts w:ascii="Times New Roman" w:eastAsia="Times New Roman" w:hAnsi="Times New Roman" w:cs="Times New Roman"/>
          <w:sz w:val="24"/>
          <w:szCs w:val="24"/>
        </w:rPr>
        <w:t>arışm</w:t>
      </w:r>
      <w:r w:rsidR="00546B82" w:rsidRPr="004D5AB8">
        <w:rPr>
          <w:rFonts w:ascii="Times New Roman" w:eastAsia="Times New Roman" w:hAnsi="Times New Roman" w:cs="Times New Roman"/>
          <w:sz w:val="24"/>
          <w:szCs w:val="24"/>
        </w:rPr>
        <w:t>ası”nın</w:t>
      </w:r>
      <w:proofErr w:type="spellEnd"/>
      <w:r w:rsidRPr="004D5AB8">
        <w:rPr>
          <w:rFonts w:ascii="Times New Roman" w:eastAsia="Times New Roman" w:hAnsi="Times New Roman" w:cs="Times New Roman"/>
          <w:sz w:val="24"/>
          <w:szCs w:val="24"/>
        </w:rPr>
        <w:t xml:space="preserve"> özel okullarda duyurulmasını sağlamak</w:t>
      </w:r>
      <w:r w:rsidR="00E70702">
        <w:rPr>
          <w:rFonts w:ascii="Times New Roman" w:eastAsia="Times New Roman" w:hAnsi="Times New Roman" w:cs="Times New Roman"/>
          <w:sz w:val="24"/>
          <w:szCs w:val="24"/>
        </w:rPr>
        <w:t>,</w:t>
      </w:r>
    </w:p>
    <w:p w:rsidR="00E079A6" w:rsidRPr="004D5AB8" w:rsidRDefault="00E079A6" w:rsidP="004D076D">
      <w:pPr>
        <w:pStyle w:val="ListeParagraf"/>
        <w:spacing w:after="0" w:line="240" w:lineRule="auto"/>
        <w:ind w:left="993" w:hanging="633"/>
        <w:jc w:val="both"/>
        <w:rPr>
          <w:rFonts w:ascii="Times New Roman" w:eastAsia="Times New Roman" w:hAnsi="Times New Roman" w:cs="Times New Roman"/>
          <w:sz w:val="24"/>
          <w:szCs w:val="24"/>
        </w:rPr>
      </w:pPr>
    </w:p>
    <w:p w:rsidR="002F3B51" w:rsidRPr="004D5AB8" w:rsidRDefault="00FF75BB" w:rsidP="004D076D">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Okullardan gelen dereceye girmiş eserlerin değerlendirilmesi için </w:t>
      </w:r>
      <w:r w:rsidR="002F3B51" w:rsidRPr="004D5AB8">
        <w:rPr>
          <w:rFonts w:ascii="Times New Roman" w:eastAsia="Times New Roman" w:hAnsi="Times New Roman" w:cs="Times New Roman"/>
          <w:sz w:val="24"/>
          <w:szCs w:val="24"/>
        </w:rPr>
        <w:t>değerlendirme komisyon</w:t>
      </w:r>
      <w:r w:rsidRPr="004D5AB8">
        <w:rPr>
          <w:rFonts w:ascii="Times New Roman" w:eastAsia="Times New Roman" w:hAnsi="Times New Roman" w:cs="Times New Roman"/>
          <w:sz w:val="24"/>
          <w:szCs w:val="24"/>
        </w:rPr>
        <w:t>ları</w:t>
      </w:r>
      <w:r w:rsidR="002F3B51" w:rsidRPr="004D5AB8">
        <w:rPr>
          <w:rFonts w:ascii="Times New Roman" w:eastAsia="Times New Roman" w:hAnsi="Times New Roman" w:cs="Times New Roman"/>
          <w:sz w:val="24"/>
          <w:szCs w:val="24"/>
        </w:rPr>
        <w:t xml:space="preserve"> kurarak ilçe birincilerini belirlemek,</w:t>
      </w:r>
    </w:p>
    <w:p w:rsidR="00E079A6" w:rsidRPr="004D5AB8" w:rsidRDefault="00E079A6" w:rsidP="004D076D">
      <w:pPr>
        <w:pStyle w:val="ListeParagraf"/>
        <w:spacing w:after="0" w:line="240" w:lineRule="auto"/>
        <w:ind w:left="993" w:hanging="633"/>
        <w:jc w:val="both"/>
        <w:rPr>
          <w:rFonts w:ascii="Times New Roman" w:eastAsia="Times New Roman" w:hAnsi="Times New Roman" w:cs="Times New Roman"/>
          <w:sz w:val="24"/>
          <w:szCs w:val="24"/>
        </w:rPr>
      </w:pPr>
    </w:p>
    <w:p w:rsidR="002F3B51" w:rsidRPr="004D5AB8" w:rsidRDefault="00FF75BB" w:rsidP="004D076D">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Dereceye giren başvuruları bu kılavuzda belirlenen takvim</w:t>
      </w:r>
      <w:r w:rsidR="00691D7B" w:rsidRPr="004D5AB8">
        <w:rPr>
          <w:rFonts w:ascii="Times New Roman" w:eastAsia="Times New Roman" w:hAnsi="Times New Roman" w:cs="Times New Roman"/>
          <w:sz w:val="24"/>
          <w:szCs w:val="24"/>
        </w:rPr>
        <w:t>e ve şartnamelere göre tüm resmî</w:t>
      </w:r>
      <w:r w:rsidRPr="004D5AB8">
        <w:rPr>
          <w:rFonts w:ascii="Times New Roman" w:eastAsia="Times New Roman" w:hAnsi="Times New Roman" w:cs="Times New Roman"/>
          <w:sz w:val="24"/>
          <w:szCs w:val="24"/>
        </w:rPr>
        <w:t xml:space="preserve"> evrakları ile birlikte İl Millî Eğitim Müdürlüğüne göndermek,   </w:t>
      </w:r>
    </w:p>
    <w:p w:rsidR="00E079A6" w:rsidRPr="004D5AB8" w:rsidRDefault="00E079A6" w:rsidP="004D076D">
      <w:pPr>
        <w:pStyle w:val="ListeParagraf"/>
        <w:spacing w:after="0" w:line="240" w:lineRule="auto"/>
        <w:ind w:left="993" w:hanging="633"/>
        <w:jc w:val="both"/>
        <w:rPr>
          <w:rFonts w:ascii="Times New Roman" w:eastAsia="Times New Roman" w:hAnsi="Times New Roman" w:cs="Times New Roman"/>
          <w:sz w:val="24"/>
          <w:szCs w:val="24"/>
        </w:rPr>
      </w:pPr>
    </w:p>
    <w:p w:rsidR="006A3BC6" w:rsidRPr="004D5AB8" w:rsidRDefault="006A3BC6" w:rsidP="006A3BC6">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Eserlerin ilçe millî eğitim müdürlüğüne tesliminden il millî eğitim müdürlüğüne gönderilmesine kadar geçen süreçte güvenliğini ve muhafazasını sağlamak, gönderim iş ve işlemlerini üstlenmek.</w:t>
      </w:r>
    </w:p>
    <w:p w:rsidR="006A3BC6" w:rsidRPr="004D5AB8" w:rsidRDefault="006A3BC6" w:rsidP="006A3BC6">
      <w:pPr>
        <w:pStyle w:val="ListeParagraf"/>
        <w:rPr>
          <w:rFonts w:ascii="Times New Roman" w:eastAsia="Times New Roman" w:hAnsi="Times New Roman" w:cs="Times New Roman"/>
          <w:sz w:val="24"/>
          <w:szCs w:val="24"/>
        </w:rPr>
      </w:pPr>
    </w:p>
    <w:p w:rsidR="00FF160B" w:rsidRPr="004D5AB8" w:rsidRDefault="006A3BC6" w:rsidP="00A8137F">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15 Temmuz Demokrasi ve Milli Birlik Günü Anma Etkinlikleri kapsamında bu kılavuz çerçevesinde, özel okullarda yapılacak sergi ve benzeri etkinliklere katılımı arttırmak için gerekli desteği sağlamak ve etkinlikleri teşvik etmek, </w:t>
      </w:r>
    </w:p>
    <w:p w:rsidR="00FF160B" w:rsidRPr="004D5AB8" w:rsidRDefault="00FF160B" w:rsidP="009247D5">
      <w:pPr>
        <w:pStyle w:val="ListeParagraf"/>
        <w:rPr>
          <w:rFonts w:ascii="Times New Roman" w:eastAsia="Times New Roman" w:hAnsi="Times New Roman" w:cs="Times New Roman"/>
          <w:b/>
          <w:sz w:val="24"/>
          <w:szCs w:val="24"/>
        </w:rPr>
      </w:pPr>
    </w:p>
    <w:p w:rsidR="00FF160B" w:rsidRPr="004D5AB8" w:rsidRDefault="00FF160B" w:rsidP="009247D5">
      <w:pPr>
        <w:pStyle w:val="ListeParagraf"/>
        <w:rPr>
          <w:rFonts w:ascii="Times New Roman" w:eastAsia="Times New Roman" w:hAnsi="Times New Roman" w:cs="Times New Roman"/>
          <w:b/>
          <w:sz w:val="24"/>
          <w:szCs w:val="24"/>
        </w:rPr>
      </w:pPr>
    </w:p>
    <w:p w:rsidR="00DA1907" w:rsidRPr="004D5AB8" w:rsidRDefault="00DA1907" w:rsidP="00576169">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İL MİLLÎ EĞİTİM MÜDÜRLÜKLERİNCE YAPILACAK İŞ VE İŞLEMLER </w:t>
      </w:r>
    </w:p>
    <w:p w:rsidR="00DA1907" w:rsidRPr="004D5AB8" w:rsidRDefault="00DA1907" w:rsidP="00DA1907">
      <w:pPr>
        <w:pStyle w:val="ListeParagraf"/>
        <w:spacing w:after="0" w:line="240" w:lineRule="auto"/>
        <w:ind w:left="360"/>
        <w:jc w:val="both"/>
        <w:rPr>
          <w:rFonts w:ascii="Times New Roman" w:eastAsia="Times New Roman" w:hAnsi="Times New Roman" w:cs="Times New Roman"/>
          <w:b/>
          <w:sz w:val="24"/>
          <w:szCs w:val="24"/>
        </w:rPr>
      </w:pPr>
    </w:p>
    <w:p w:rsidR="00576169" w:rsidRPr="004D5AB8" w:rsidRDefault="006A3BC6" w:rsidP="00576169">
      <w:pPr>
        <w:pStyle w:val="ListeParagraf"/>
        <w:spacing w:after="0" w:line="240" w:lineRule="auto"/>
        <w:ind w:left="360" w:firstLine="348"/>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İl</w:t>
      </w:r>
      <w:r w:rsidR="00576169" w:rsidRPr="004D5AB8">
        <w:rPr>
          <w:rFonts w:ascii="Times New Roman" w:eastAsia="Times New Roman" w:hAnsi="Times New Roman" w:cs="Times New Roman"/>
          <w:sz w:val="24"/>
          <w:szCs w:val="24"/>
        </w:rPr>
        <w:t xml:space="preserve"> millî eğitim müdürlükleri tarafından bu kılavuz çerçeve</w:t>
      </w:r>
      <w:r w:rsidR="00E176EB" w:rsidRPr="004D5AB8">
        <w:rPr>
          <w:rFonts w:ascii="Times New Roman" w:eastAsia="Times New Roman" w:hAnsi="Times New Roman" w:cs="Times New Roman"/>
          <w:sz w:val="24"/>
          <w:szCs w:val="24"/>
        </w:rPr>
        <w:t xml:space="preserve">sinde aşağıdaki iş ve işlemler </w:t>
      </w:r>
      <w:r w:rsidR="00576169" w:rsidRPr="004D5AB8">
        <w:rPr>
          <w:rFonts w:ascii="Times New Roman" w:eastAsia="Times New Roman" w:hAnsi="Times New Roman" w:cs="Times New Roman"/>
          <w:sz w:val="24"/>
          <w:szCs w:val="24"/>
        </w:rPr>
        <w:t xml:space="preserve">yapılacaktır. </w:t>
      </w:r>
    </w:p>
    <w:p w:rsidR="00CB2904" w:rsidRPr="004D5AB8" w:rsidRDefault="00CB2904" w:rsidP="00CB2904">
      <w:pPr>
        <w:spacing w:after="0" w:line="240" w:lineRule="auto"/>
        <w:jc w:val="both"/>
        <w:rPr>
          <w:rFonts w:ascii="Times New Roman" w:eastAsia="Times New Roman" w:hAnsi="Times New Roman" w:cs="Times New Roman"/>
          <w:sz w:val="24"/>
          <w:szCs w:val="24"/>
        </w:rPr>
      </w:pPr>
    </w:p>
    <w:p w:rsidR="00CB2904" w:rsidRPr="004D5AB8" w:rsidRDefault="006A3BC6" w:rsidP="006A3BC6">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Bu kılavuzda belirtilen tarihler dikkate alınarak “15 Temmuz Demokrasi ve Milli Birlik Günü Anma Etkinlikleri 2021 Strateji Belgesinde” belirlenen yurt içinde öne çıkarılacak söylemler çerçevesinde “Özel Okullar 15 Temmuz Resim </w:t>
      </w:r>
      <w:proofErr w:type="spellStart"/>
      <w:r w:rsidRPr="004D5AB8">
        <w:rPr>
          <w:rFonts w:ascii="Times New Roman" w:eastAsia="Times New Roman" w:hAnsi="Times New Roman" w:cs="Times New Roman"/>
          <w:sz w:val="24"/>
          <w:szCs w:val="24"/>
        </w:rPr>
        <w:t>Yarışması”nın</w:t>
      </w:r>
      <w:proofErr w:type="spellEnd"/>
      <w:r w:rsidRPr="004D5AB8">
        <w:rPr>
          <w:rFonts w:ascii="Times New Roman" w:eastAsia="Times New Roman" w:hAnsi="Times New Roman" w:cs="Times New Roman"/>
          <w:sz w:val="24"/>
          <w:szCs w:val="24"/>
        </w:rPr>
        <w:t xml:space="preserve"> ve “Özel Okullar 15 Temmuz Şehitlerine Mektup </w:t>
      </w:r>
      <w:proofErr w:type="spellStart"/>
      <w:r w:rsidRPr="004D5AB8">
        <w:rPr>
          <w:rFonts w:ascii="Times New Roman" w:eastAsia="Times New Roman" w:hAnsi="Times New Roman" w:cs="Times New Roman"/>
          <w:sz w:val="24"/>
          <w:szCs w:val="24"/>
        </w:rPr>
        <w:t>Yarışması”nın</w:t>
      </w:r>
      <w:proofErr w:type="spellEnd"/>
      <w:r w:rsidRPr="004D5AB8">
        <w:rPr>
          <w:rFonts w:ascii="Times New Roman" w:eastAsia="Times New Roman" w:hAnsi="Times New Roman" w:cs="Times New Roman"/>
          <w:sz w:val="24"/>
          <w:szCs w:val="24"/>
        </w:rPr>
        <w:t xml:space="preserve"> özel okullarda </w:t>
      </w:r>
      <w:r w:rsidR="00CB2904" w:rsidRPr="004D5AB8">
        <w:rPr>
          <w:rFonts w:ascii="Times New Roman" w:eastAsia="Times New Roman" w:hAnsi="Times New Roman" w:cs="Times New Roman"/>
          <w:sz w:val="24"/>
          <w:szCs w:val="24"/>
        </w:rPr>
        <w:t>duyurulmasını sağlamak</w:t>
      </w:r>
      <w:r w:rsidR="004D5AB8">
        <w:rPr>
          <w:rFonts w:ascii="Times New Roman" w:eastAsia="Times New Roman" w:hAnsi="Times New Roman" w:cs="Times New Roman"/>
          <w:sz w:val="24"/>
          <w:szCs w:val="24"/>
        </w:rPr>
        <w:t>,</w:t>
      </w:r>
    </w:p>
    <w:p w:rsidR="00CB2904" w:rsidRPr="004D5AB8" w:rsidRDefault="00CB2904" w:rsidP="006A3BC6">
      <w:pPr>
        <w:pStyle w:val="ListeParagraf"/>
        <w:spacing w:after="0" w:line="240" w:lineRule="auto"/>
        <w:ind w:left="993"/>
        <w:jc w:val="both"/>
        <w:rPr>
          <w:rFonts w:ascii="Times New Roman" w:eastAsia="Times New Roman" w:hAnsi="Times New Roman" w:cs="Times New Roman"/>
          <w:sz w:val="24"/>
          <w:szCs w:val="24"/>
        </w:rPr>
      </w:pPr>
    </w:p>
    <w:p w:rsidR="00CB2904" w:rsidRPr="004D5AB8" w:rsidRDefault="006A3BC6" w:rsidP="006A3BC6">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İlçe</w:t>
      </w:r>
      <w:r w:rsidR="00C76500" w:rsidRPr="004D5AB8">
        <w:rPr>
          <w:rFonts w:ascii="Times New Roman" w:eastAsia="Times New Roman" w:hAnsi="Times New Roman" w:cs="Times New Roman"/>
          <w:sz w:val="24"/>
          <w:szCs w:val="24"/>
        </w:rPr>
        <w:t xml:space="preserve"> birincisi olan eserlerin arasından il birincisini belirlemek üzere bir değerlendirme komisyonu oluşturmak</w:t>
      </w:r>
    </w:p>
    <w:p w:rsidR="00CB2904" w:rsidRPr="004D5AB8" w:rsidRDefault="00C76500" w:rsidP="006A3BC6">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B</w:t>
      </w:r>
      <w:r w:rsidR="00CB2904" w:rsidRPr="004D5AB8">
        <w:rPr>
          <w:rFonts w:ascii="Times New Roman" w:eastAsia="Times New Roman" w:hAnsi="Times New Roman" w:cs="Times New Roman"/>
          <w:sz w:val="24"/>
          <w:szCs w:val="24"/>
        </w:rPr>
        <w:t xml:space="preserve">u kılavuzda belirlenen takvime ve şartnamelere göre </w:t>
      </w:r>
      <w:r w:rsidRPr="004D5AB8">
        <w:rPr>
          <w:rFonts w:ascii="Times New Roman" w:eastAsia="Times New Roman" w:hAnsi="Times New Roman" w:cs="Times New Roman"/>
          <w:sz w:val="24"/>
          <w:szCs w:val="24"/>
        </w:rPr>
        <w:t>derece</w:t>
      </w:r>
      <w:r w:rsidR="005A58D2">
        <w:rPr>
          <w:rFonts w:ascii="Times New Roman" w:eastAsia="Times New Roman" w:hAnsi="Times New Roman" w:cs="Times New Roman"/>
          <w:sz w:val="24"/>
          <w:szCs w:val="24"/>
        </w:rPr>
        <w:t xml:space="preserve">ye giren </w:t>
      </w:r>
      <w:r w:rsidR="00347138" w:rsidRPr="004D5AB8">
        <w:rPr>
          <w:rFonts w:ascii="Times New Roman" w:eastAsia="Times New Roman" w:hAnsi="Times New Roman" w:cs="Times New Roman"/>
          <w:sz w:val="24"/>
          <w:szCs w:val="24"/>
        </w:rPr>
        <w:t>eserlere ait bilgileri Ek-10 tabloya işle</w:t>
      </w:r>
      <w:r w:rsidRPr="004D5AB8">
        <w:rPr>
          <w:rFonts w:ascii="Times New Roman" w:eastAsia="Times New Roman" w:hAnsi="Times New Roman" w:cs="Times New Roman"/>
          <w:sz w:val="24"/>
          <w:szCs w:val="24"/>
        </w:rPr>
        <w:t>yerek</w:t>
      </w:r>
      <w:r w:rsidR="00347138" w:rsidRPr="004D5AB8">
        <w:rPr>
          <w:rFonts w:ascii="Times New Roman" w:eastAsia="Times New Roman" w:hAnsi="Times New Roman" w:cs="Times New Roman"/>
          <w:sz w:val="24"/>
          <w:szCs w:val="24"/>
        </w:rPr>
        <w:t xml:space="preserve">, diğer </w:t>
      </w:r>
      <w:r w:rsidRPr="004D5AB8">
        <w:rPr>
          <w:rFonts w:ascii="Times New Roman" w:eastAsia="Times New Roman" w:hAnsi="Times New Roman" w:cs="Times New Roman"/>
          <w:sz w:val="24"/>
          <w:szCs w:val="24"/>
        </w:rPr>
        <w:t>resmi evraklar</w:t>
      </w:r>
      <w:r w:rsidR="00CB2904" w:rsidRPr="004D5AB8">
        <w:rPr>
          <w:rFonts w:ascii="Times New Roman" w:eastAsia="Times New Roman" w:hAnsi="Times New Roman" w:cs="Times New Roman"/>
          <w:sz w:val="24"/>
          <w:szCs w:val="24"/>
        </w:rPr>
        <w:t xml:space="preserve"> ile birlikte </w:t>
      </w:r>
      <w:r w:rsidR="006A3BC6" w:rsidRPr="004D5AB8">
        <w:rPr>
          <w:rFonts w:ascii="Times New Roman" w:eastAsia="Times New Roman" w:hAnsi="Times New Roman" w:cs="Times New Roman"/>
          <w:sz w:val="24"/>
          <w:szCs w:val="24"/>
        </w:rPr>
        <w:t>Millî Eğitim Bakanlığı Özel Öğretim Kurumları Genel Müdürlüğüne</w:t>
      </w:r>
      <w:r w:rsidR="006A3BC6" w:rsidRPr="004D5AB8">
        <w:rPr>
          <w:rFonts w:ascii="Times New Roman" w:eastAsia="Times New Roman" w:hAnsi="Times New Roman" w:cs="Times New Roman"/>
          <w:i/>
          <w:sz w:val="24"/>
          <w:szCs w:val="24"/>
        </w:rPr>
        <w:t xml:space="preserve"> </w:t>
      </w:r>
      <w:r w:rsidR="00CB2904" w:rsidRPr="004D5AB8">
        <w:rPr>
          <w:rFonts w:ascii="Times New Roman" w:eastAsia="Times New Roman" w:hAnsi="Times New Roman" w:cs="Times New Roman"/>
          <w:sz w:val="24"/>
          <w:szCs w:val="24"/>
        </w:rPr>
        <w:t xml:space="preserve">göndermek,   </w:t>
      </w:r>
    </w:p>
    <w:p w:rsidR="006A3BC6" w:rsidRPr="004D5AB8" w:rsidRDefault="006A3BC6" w:rsidP="006A3BC6">
      <w:pPr>
        <w:pStyle w:val="ListeParagraf"/>
        <w:rPr>
          <w:rFonts w:ascii="Times New Roman" w:eastAsia="Times New Roman" w:hAnsi="Times New Roman" w:cs="Times New Roman"/>
          <w:sz w:val="24"/>
          <w:szCs w:val="24"/>
        </w:rPr>
      </w:pPr>
    </w:p>
    <w:p w:rsidR="008228F7" w:rsidRDefault="006A3BC6" w:rsidP="008228F7">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Eserlerin il milli eğitim müdürlüğüne tesliminden Millî Eğitim Bakanlığı Özel Öğretim Kurumları Genel Müdürlüğüne gönderilmesine kadar geçen süreçte güvenliği ve muhafazasını sağlamak, gönderim iş ve işlemlerini üstlenmek</w:t>
      </w:r>
      <w:r w:rsidR="00C76500" w:rsidRPr="004D5AB8">
        <w:rPr>
          <w:rFonts w:ascii="Times New Roman" w:eastAsia="Times New Roman" w:hAnsi="Times New Roman" w:cs="Times New Roman"/>
          <w:sz w:val="24"/>
          <w:szCs w:val="24"/>
        </w:rPr>
        <w:t>,</w:t>
      </w:r>
    </w:p>
    <w:p w:rsidR="008228F7" w:rsidRPr="008228F7" w:rsidRDefault="008228F7" w:rsidP="008228F7">
      <w:pPr>
        <w:pStyle w:val="ListeParagraf"/>
        <w:rPr>
          <w:rFonts w:ascii="Times New Roman" w:eastAsia="Times New Roman" w:hAnsi="Times New Roman" w:cs="Times New Roman"/>
          <w:sz w:val="24"/>
          <w:szCs w:val="24"/>
        </w:rPr>
      </w:pPr>
    </w:p>
    <w:p w:rsidR="00257BC2" w:rsidRPr="008228F7" w:rsidRDefault="006A3BC6" w:rsidP="008228F7">
      <w:pPr>
        <w:pStyle w:val="ListeParagraf"/>
        <w:numPr>
          <w:ilvl w:val="1"/>
          <w:numId w:val="1"/>
        </w:numPr>
        <w:spacing w:after="0" w:line="240" w:lineRule="auto"/>
        <w:ind w:left="993" w:hanging="633"/>
        <w:jc w:val="both"/>
        <w:rPr>
          <w:rFonts w:ascii="Times New Roman" w:eastAsia="Times New Roman" w:hAnsi="Times New Roman" w:cs="Times New Roman"/>
          <w:sz w:val="24"/>
          <w:szCs w:val="24"/>
        </w:rPr>
      </w:pPr>
      <w:r w:rsidRPr="008228F7">
        <w:rPr>
          <w:rFonts w:ascii="Times New Roman" w:eastAsia="Times New Roman" w:hAnsi="Times New Roman" w:cs="Times New Roman"/>
          <w:sz w:val="24"/>
          <w:szCs w:val="24"/>
        </w:rPr>
        <w:lastRenderedPageBreak/>
        <w:t>15 Temmuz Demokrasi ve Milli Birlik Günü Anma Etkinlikleri kapsamında bu kılavuz çerçevesinde, özel o</w:t>
      </w:r>
      <w:r w:rsidR="00CB2904" w:rsidRPr="008228F7">
        <w:rPr>
          <w:rFonts w:ascii="Times New Roman" w:eastAsia="Times New Roman" w:hAnsi="Times New Roman" w:cs="Times New Roman"/>
          <w:sz w:val="24"/>
          <w:szCs w:val="24"/>
        </w:rPr>
        <w:t>kullarda yapılac</w:t>
      </w:r>
      <w:r w:rsidRPr="008228F7">
        <w:rPr>
          <w:rFonts w:ascii="Times New Roman" w:eastAsia="Times New Roman" w:hAnsi="Times New Roman" w:cs="Times New Roman"/>
          <w:sz w:val="24"/>
          <w:szCs w:val="24"/>
        </w:rPr>
        <w:t>ak sergi ve benzeri etkinliklere</w:t>
      </w:r>
      <w:r w:rsidR="00CB2904" w:rsidRPr="008228F7">
        <w:rPr>
          <w:rFonts w:ascii="Times New Roman" w:eastAsia="Times New Roman" w:hAnsi="Times New Roman" w:cs="Times New Roman"/>
          <w:sz w:val="24"/>
          <w:szCs w:val="24"/>
        </w:rPr>
        <w:t xml:space="preserve"> katılımı arttırmak için </w:t>
      </w:r>
      <w:r w:rsidR="00C47195" w:rsidRPr="008228F7">
        <w:rPr>
          <w:rFonts w:ascii="Times New Roman" w:eastAsia="Times New Roman" w:hAnsi="Times New Roman" w:cs="Times New Roman"/>
          <w:sz w:val="24"/>
          <w:szCs w:val="24"/>
        </w:rPr>
        <w:t xml:space="preserve">tedbirleri almak </w:t>
      </w:r>
      <w:r w:rsidR="0052428E" w:rsidRPr="008228F7">
        <w:rPr>
          <w:rFonts w:ascii="Times New Roman" w:eastAsia="Times New Roman" w:hAnsi="Times New Roman" w:cs="Times New Roman"/>
          <w:sz w:val="24"/>
          <w:szCs w:val="24"/>
        </w:rPr>
        <w:t>ve etkinlikleri teşvik etmek.</w:t>
      </w:r>
    </w:p>
    <w:p w:rsidR="008228F7" w:rsidRDefault="008228F7" w:rsidP="008228F7">
      <w:pPr>
        <w:spacing w:after="0" w:line="240" w:lineRule="auto"/>
        <w:jc w:val="both"/>
        <w:rPr>
          <w:rFonts w:ascii="Times New Roman" w:eastAsia="Times New Roman" w:hAnsi="Times New Roman" w:cs="Times New Roman"/>
          <w:sz w:val="24"/>
          <w:szCs w:val="24"/>
        </w:rPr>
      </w:pPr>
    </w:p>
    <w:p w:rsidR="008228F7" w:rsidRDefault="008228F7" w:rsidP="008228F7">
      <w:pPr>
        <w:spacing w:after="0" w:line="240" w:lineRule="auto"/>
        <w:jc w:val="both"/>
        <w:rPr>
          <w:rFonts w:ascii="Times New Roman" w:eastAsia="Times New Roman" w:hAnsi="Times New Roman" w:cs="Times New Roman"/>
          <w:sz w:val="24"/>
          <w:szCs w:val="24"/>
        </w:rPr>
      </w:pPr>
    </w:p>
    <w:p w:rsidR="008228F7" w:rsidRPr="008228F7" w:rsidRDefault="008228F7" w:rsidP="008228F7">
      <w:pPr>
        <w:spacing w:after="0" w:line="240" w:lineRule="auto"/>
        <w:jc w:val="both"/>
        <w:rPr>
          <w:rFonts w:ascii="Times New Roman" w:eastAsia="Times New Roman" w:hAnsi="Times New Roman" w:cs="Times New Roman"/>
          <w:sz w:val="24"/>
          <w:szCs w:val="24"/>
        </w:rPr>
      </w:pPr>
    </w:p>
    <w:p w:rsidR="00257BC2" w:rsidRPr="004D5AB8" w:rsidRDefault="00257BC2" w:rsidP="00DF625D">
      <w:pPr>
        <w:pStyle w:val="ListeParagraf"/>
        <w:numPr>
          <w:ilvl w:val="0"/>
          <w:numId w:val="1"/>
        </w:num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EKLER</w:t>
      </w:r>
    </w:p>
    <w:p w:rsidR="00257BC2" w:rsidRPr="004D5AB8" w:rsidRDefault="00595E92" w:rsidP="00E079A6">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Ek-1</w:t>
      </w:r>
      <w:r w:rsidR="00AB76DE" w:rsidRPr="004D5AB8">
        <w:rPr>
          <w:rFonts w:ascii="Times New Roman" w:eastAsia="Times New Roman" w:hAnsi="Times New Roman" w:cs="Times New Roman"/>
          <w:sz w:val="24"/>
          <w:szCs w:val="24"/>
        </w:rPr>
        <w:t xml:space="preserve"> </w:t>
      </w:r>
      <w:r w:rsidR="0042184E" w:rsidRPr="004D5AB8">
        <w:rPr>
          <w:rFonts w:ascii="Times New Roman" w:eastAsia="Times New Roman" w:hAnsi="Times New Roman" w:cs="Times New Roman"/>
          <w:sz w:val="24"/>
          <w:szCs w:val="24"/>
        </w:rPr>
        <w:t>Katılımcı Başvuru Formu</w:t>
      </w:r>
    </w:p>
    <w:p w:rsidR="008105A7" w:rsidRPr="004D5AB8" w:rsidRDefault="008105A7" w:rsidP="00E079A6">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Ek-2 Okul Katılım Bilgi Formu</w:t>
      </w:r>
    </w:p>
    <w:p w:rsidR="00257BC2" w:rsidRPr="004D5AB8" w:rsidRDefault="00AB76DE" w:rsidP="00E079A6">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Ek-3 </w:t>
      </w:r>
      <w:r w:rsidR="0074269C" w:rsidRPr="004D5AB8">
        <w:rPr>
          <w:rFonts w:ascii="Times New Roman" w:eastAsia="Times New Roman" w:hAnsi="Times New Roman" w:cs="Times New Roman"/>
          <w:sz w:val="24"/>
          <w:szCs w:val="24"/>
        </w:rPr>
        <w:t xml:space="preserve">Özel Okullar </w:t>
      </w:r>
      <w:r w:rsidR="00257BC2" w:rsidRPr="004D5AB8">
        <w:rPr>
          <w:rFonts w:ascii="Times New Roman" w:eastAsia="Times New Roman" w:hAnsi="Times New Roman" w:cs="Times New Roman"/>
          <w:sz w:val="24"/>
          <w:szCs w:val="24"/>
        </w:rPr>
        <w:t>15 Temmuz Resim Yarışması Değerlendirme Kriterleri</w:t>
      </w:r>
    </w:p>
    <w:p w:rsidR="00257BC2" w:rsidRPr="004D5AB8" w:rsidRDefault="00CB2904" w:rsidP="00392AA5">
      <w:pPr>
        <w:pStyle w:val="ListeParagraf"/>
        <w:numPr>
          <w:ilvl w:val="1"/>
          <w:numId w:val="13"/>
        </w:numPr>
        <w:spacing w:after="0" w:line="240" w:lineRule="auto"/>
        <w:ind w:left="1134" w:hanging="715"/>
        <w:jc w:val="both"/>
        <w:rPr>
          <w:rFonts w:ascii="Times New Roman" w:eastAsia="Times New Roman" w:hAnsi="Times New Roman" w:cs="Times New Roman"/>
          <w:b/>
          <w:color w:val="FF0000"/>
          <w:sz w:val="24"/>
          <w:szCs w:val="24"/>
        </w:rPr>
      </w:pPr>
      <w:r w:rsidRPr="004D5AB8">
        <w:rPr>
          <w:rFonts w:ascii="Times New Roman" w:eastAsia="Times New Roman" w:hAnsi="Times New Roman" w:cs="Times New Roman"/>
          <w:sz w:val="24"/>
          <w:szCs w:val="24"/>
        </w:rPr>
        <w:t xml:space="preserve">Ek-4 </w:t>
      </w:r>
      <w:r w:rsidR="0074269C" w:rsidRPr="004D5AB8">
        <w:rPr>
          <w:rFonts w:ascii="Times New Roman" w:eastAsia="Times New Roman" w:hAnsi="Times New Roman" w:cs="Times New Roman"/>
          <w:sz w:val="24"/>
          <w:szCs w:val="24"/>
        </w:rPr>
        <w:t xml:space="preserve">Özel Okullar </w:t>
      </w:r>
      <w:r w:rsidR="00257BC2" w:rsidRPr="004D5AB8">
        <w:rPr>
          <w:rFonts w:ascii="Times New Roman" w:eastAsia="Times New Roman" w:hAnsi="Times New Roman" w:cs="Times New Roman"/>
          <w:sz w:val="24"/>
          <w:szCs w:val="24"/>
        </w:rPr>
        <w:t>15 Temmuz Şehitleri</w:t>
      </w:r>
      <w:r w:rsidRPr="004D5AB8">
        <w:rPr>
          <w:rFonts w:ascii="Times New Roman" w:eastAsia="Times New Roman" w:hAnsi="Times New Roman" w:cs="Times New Roman"/>
          <w:sz w:val="24"/>
          <w:szCs w:val="24"/>
        </w:rPr>
        <w:t>ne</w:t>
      </w:r>
      <w:r w:rsidR="00257BC2" w:rsidRPr="004D5AB8">
        <w:rPr>
          <w:rFonts w:ascii="Times New Roman" w:eastAsia="Times New Roman" w:hAnsi="Times New Roman" w:cs="Times New Roman"/>
          <w:sz w:val="24"/>
          <w:szCs w:val="24"/>
        </w:rPr>
        <w:t xml:space="preserve"> Mektup Değerlendirme Kriterleri</w:t>
      </w:r>
    </w:p>
    <w:p w:rsidR="0042184E" w:rsidRPr="004D5AB8" w:rsidRDefault="00F57FE6" w:rsidP="00E079A6">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Ek-5 Veli İzin ve Açık Rıza Taahhütnamesi</w:t>
      </w:r>
    </w:p>
    <w:p w:rsidR="0042184E" w:rsidRPr="004D5AB8" w:rsidRDefault="00AB76DE" w:rsidP="00E079A6">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Ek-6 </w:t>
      </w:r>
      <w:r w:rsidR="0042184E" w:rsidRPr="004D5AB8">
        <w:rPr>
          <w:rFonts w:ascii="Times New Roman" w:eastAsia="Times New Roman" w:hAnsi="Times New Roman" w:cs="Times New Roman"/>
          <w:sz w:val="24"/>
          <w:szCs w:val="24"/>
        </w:rPr>
        <w:t xml:space="preserve">Okul Birincileri Seçim Tutanağı </w:t>
      </w:r>
    </w:p>
    <w:p w:rsidR="0042184E" w:rsidRPr="004D5AB8" w:rsidRDefault="00AB76DE" w:rsidP="00E079A6">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Ek-7 </w:t>
      </w:r>
      <w:r w:rsidR="0042184E" w:rsidRPr="004D5AB8">
        <w:rPr>
          <w:rFonts w:ascii="Times New Roman" w:eastAsia="Times New Roman" w:hAnsi="Times New Roman" w:cs="Times New Roman"/>
          <w:sz w:val="24"/>
          <w:szCs w:val="24"/>
        </w:rPr>
        <w:t>İlçe Birincileri Seçim Tutanağı</w:t>
      </w:r>
    </w:p>
    <w:p w:rsidR="0042184E" w:rsidRPr="004D5AB8" w:rsidRDefault="00AB76DE" w:rsidP="00E079A6">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Ek</w:t>
      </w:r>
      <w:r w:rsidR="00BB1887"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 xml:space="preserve">8 </w:t>
      </w:r>
      <w:r w:rsidR="0042184E" w:rsidRPr="004D5AB8">
        <w:rPr>
          <w:rFonts w:ascii="Times New Roman" w:eastAsia="Times New Roman" w:hAnsi="Times New Roman" w:cs="Times New Roman"/>
          <w:sz w:val="24"/>
          <w:szCs w:val="24"/>
        </w:rPr>
        <w:t xml:space="preserve">İl Birincileri Seçim Tutanağı </w:t>
      </w:r>
    </w:p>
    <w:p w:rsidR="00347138" w:rsidRPr="004D5AB8" w:rsidRDefault="00347138" w:rsidP="00347138">
      <w:pPr>
        <w:pStyle w:val="ListeParagraf"/>
        <w:numPr>
          <w:ilvl w:val="1"/>
          <w:numId w:val="13"/>
        </w:numPr>
        <w:spacing w:after="0" w:line="240" w:lineRule="auto"/>
        <w:ind w:left="1134" w:hanging="715"/>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Ek-</w:t>
      </w:r>
      <w:r w:rsidR="007063A6" w:rsidRPr="004D5AB8">
        <w:rPr>
          <w:rFonts w:ascii="Times New Roman" w:eastAsia="Times New Roman" w:hAnsi="Times New Roman" w:cs="Times New Roman"/>
          <w:sz w:val="24"/>
          <w:szCs w:val="24"/>
        </w:rPr>
        <w:t>9</w:t>
      </w:r>
      <w:r w:rsidRPr="004D5AB8">
        <w:rPr>
          <w:rFonts w:ascii="Times New Roman" w:eastAsia="Times New Roman" w:hAnsi="Times New Roman" w:cs="Times New Roman"/>
          <w:sz w:val="24"/>
          <w:szCs w:val="24"/>
        </w:rPr>
        <w:t>: Katılımcı Listesi (</w:t>
      </w:r>
      <w:r w:rsidR="00875BFF" w:rsidRPr="004D5AB8">
        <w:rPr>
          <w:rFonts w:ascii="Times New Roman" w:eastAsia="Times New Roman" w:hAnsi="Times New Roman" w:cs="Times New Roman"/>
          <w:sz w:val="24"/>
          <w:szCs w:val="24"/>
        </w:rPr>
        <w:t>Excel</w:t>
      </w:r>
      <w:r w:rsidRPr="004D5AB8">
        <w:rPr>
          <w:rFonts w:ascii="Times New Roman" w:eastAsia="Times New Roman" w:hAnsi="Times New Roman" w:cs="Times New Roman"/>
          <w:sz w:val="24"/>
          <w:szCs w:val="24"/>
        </w:rPr>
        <w:t xml:space="preserve"> Formu )</w:t>
      </w:r>
    </w:p>
    <w:p w:rsidR="00347138" w:rsidRPr="004D5AB8" w:rsidRDefault="00347138" w:rsidP="00347138">
      <w:pPr>
        <w:pStyle w:val="ListeParagraf"/>
        <w:spacing w:after="0" w:line="240" w:lineRule="auto"/>
        <w:ind w:left="360"/>
        <w:jc w:val="both"/>
        <w:rPr>
          <w:rFonts w:ascii="Times New Roman" w:eastAsia="Times New Roman" w:hAnsi="Times New Roman" w:cs="Times New Roman"/>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875BFF" w:rsidRPr="004D5AB8" w:rsidRDefault="00875BFF"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6D22D1" w:rsidRPr="004D5AB8" w:rsidRDefault="006D22D1" w:rsidP="00DF625D">
      <w:pPr>
        <w:spacing w:after="0" w:line="240" w:lineRule="auto"/>
        <w:jc w:val="both"/>
        <w:rPr>
          <w:rFonts w:ascii="Times New Roman" w:eastAsia="Times New Roman" w:hAnsi="Times New Roman" w:cs="Times New Roman"/>
          <w:b/>
          <w:sz w:val="24"/>
          <w:szCs w:val="24"/>
        </w:rPr>
      </w:pPr>
    </w:p>
    <w:p w:rsidR="00347138" w:rsidRPr="004D5AB8" w:rsidRDefault="00DF625D" w:rsidP="00DF625D">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lastRenderedPageBreak/>
        <w:t>EKLER</w:t>
      </w:r>
    </w:p>
    <w:p w:rsidR="0084696E" w:rsidRPr="004D5AB8" w:rsidRDefault="0084696E"/>
    <w:p w:rsidR="00BB1887" w:rsidRPr="004D5AB8" w:rsidRDefault="00080708"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w:t>
      </w:r>
      <w:r w:rsidR="00BB1887" w:rsidRPr="004D5AB8">
        <w:rPr>
          <w:rFonts w:ascii="Times New Roman" w:eastAsia="Times New Roman" w:hAnsi="Times New Roman" w:cs="Times New Roman"/>
          <w:b/>
          <w:sz w:val="24"/>
          <w:szCs w:val="24"/>
        </w:rPr>
        <w:t>k-1 Katılımcı Başvuru Formu (Etiket)</w:t>
      </w:r>
    </w:p>
    <w:p w:rsidR="00BB1887" w:rsidRPr="004D5AB8" w:rsidRDefault="00BB1887" w:rsidP="00BB1887">
      <w:pPr>
        <w:spacing w:after="0" w:line="240" w:lineRule="auto"/>
        <w:jc w:val="both"/>
        <w:rPr>
          <w:rFonts w:ascii="Times New Roman" w:eastAsia="Times New Roman" w:hAnsi="Times New Roman" w:cs="Times New Roman"/>
          <w:b/>
          <w:sz w:val="24"/>
          <w:szCs w:val="24"/>
        </w:rPr>
      </w:pPr>
    </w:p>
    <w:p w:rsidR="00BB1887" w:rsidRPr="004D5AB8" w:rsidRDefault="00BB1887" w:rsidP="00BB1887">
      <w:pPr>
        <w:spacing w:after="0" w:line="240" w:lineRule="auto"/>
        <w:ind w:left="419"/>
        <w:jc w:val="both"/>
        <w:rPr>
          <w:rFonts w:ascii="Times New Roman" w:eastAsia="Times New Roman" w:hAnsi="Times New Roman" w:cs="Times New Roman"/>
          <w:sz w:val="24"/>
          <w:szCs w:val="24"/>
        </w:rPr>
      </w:pPr>
    </w:p>
    <w:tbl>
      <w:tblPr>
        <w:tblStyle w:val="TabloKlavuzu"/>
        <w:tblW w:w="9649" w:type="dxa"/>
        <w:tblInd w:w="-15" w:type="dxa"/>
        <w:tblLook w:val="04A0" w:firstRow="1" w:lastRow="0" w:firstColumn="1" w:lastColumn="0" w:noHBand="0" w:noVBand="1"/>
      </w:tblPr>
      <w:tblGrid>
        <w:gridCol w:w="3402"/>
        <w:gridCol w:w="2137"/>
        <w:gridCol w:w="708"/>
        <w:gridCol w:w="1050"/>
        <w:gridCol w:w="2352"/>
      </w:tblGrid>
      <w:tr w:rsidR="00BB1887" w:rsidRPr="004D5AB8" w:rsidTr="005125B8">
        <w:trPr>
          <w:trHeight w:val="429"/>
        </w:trPr>
        <w:tc>
          <w:tcPr>
            <w:tcW w:w="3402" w:type="dxa"/>
            <w:tcBorders>
              <w:top w:val="single" w:sz="12" w:space="0" w:color="auto"/>
              <w:left w:val="single" w:sz="12" w:space="0" w:color="auto"/>
            </w:tcBorders>
          </w:tcPr>
          <w:p w:rsidR="00BB1887" w:rsidRPr="004D5AB8" w:rsidRDefault="00080708" w:rsidP="0008070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Etkinlik </w:t>
            </w:r>
            <w:r w:rsidR="00BB1887" w:rsidRPr="004D5AB8">
              <w:rPr>
                <w:rFonts w:ascii="Times New Roman" w:eastAsia="Times New Roman" w:hAnsi="Times New Roman" w:cs="Times New Roman"/>
                <w:b/>
                <w:sz w:val="24"/>
                <w:szCs w:val="24"/>
              </w:rPr>
              <w:t>Adı</w:t>
            </w:r>
          </w:p>
        </w:tc>
        <w:tc>
          <w:tcPr>
            <w:tcW w:w="6247" w:type="dxa"/>
            <w:gridSpan w:val="4"/>
            <w:tcBorders>
              <w:top w:val="single" w:sz="12" w:space="0" w:color="auto"/>
              <w:right w:val="single" w:sz="12" w:space="0" w:color="auto"/>
            </w:tcBorders>
          </w:tcPr>
          <w:p w:rsidR="00BB1887" w:rsidRPr="004D5AB8" w:rsidRDefault="008105A7" w:rsidP="00BB1887">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w:t>
            </w:r>
            <w:r w:rsidR="009B795E" w:rsidRPr="004D5AB8">
              <w:rPr>
                <w:rFonts w:ascii="Times New Roman" w:eastAsia="Times New Roman" w:hAnsi="Times New Roman" w:cs="Times New Roman"/>
                <w:sz w:val="24"/>
                <w:szCs w:val="24"/>
              </w:rPr>
              <w:t xml:space="preserve">Özel Okullar </w:t>
            </w:r>
            <w:r w:rsidR="00BB1887" w:rsidRPr="004D5AB8">
              <w:rPr>
                <w:rFonts w:ascii="Times New Roman" w:eastAsia="Times New Roman" w:hAnsi="Times New Roman" w:cs="Times New Roman"/>
                <w:sz w:val="24"/>
                <w:szCs w:val="24"/>
              </w:rPr>
              <w:t xml:space="preserve">15 Temmuz </w:t>
            </w:r>
            <w:r w:rsidR="00080708" w:rsidRPr="004D5AB8">
              <w:rPr>
                <w:rFonts w:ascii="Times New Roman" w:eastAsia="Times New Roman" w:hAnsi="Times New Roman" w:cs="Times New Roman"/>
                <w:sz w:val="24"/>
                <w:szCs w:val="24"/>
              </w:rPr>
              <w:t>Resim Y</w:t>
            </w:r>
            <w:r w:rsidR="00BB1887" w:rsidRPr="004D5AB8">
              <w:rPr>
                <w:rFonts w:ascii="Times New Roman" w:eastAsia="Times New Roman" w:hAnsi="Times New Roman" w:cs="Times New Roman"/>
                <w:sz w:val="24"/>
                <w:szCs w:val="24"/>
              </w:rPr>
              <w:t xml:space="preserve">arışması </w:t>
            </w:r>
          </w:p>
          <w:p w:rsidR="00BB1887" w:rsidRPr="004D5AB8" w:rsidRDefault="008105A7" w:rsidP="00080708">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w:t>
            </w:r>
            <w:r w:rsidR="00080708" w:rsidRPr="004D5AB8">
              <w:rPr>
                <w:rFonts w:ascii="Times New Roman" w:eastAsia="Times New Roman" w:hAnsi="Times New Roman" w:cs="Times New Roman"/>
                <w:sz w:val="24"/>
                <w:szCs w:val="24"/>
              </w:rPr>
              <w:t>Özel Okullar 15 Temmuz Şehitlerine Mektup Y</w:t>
            </w:r>
            <w:r w:rsidR="00BB1887" w:rsidRPr="004D5AB8">
              <w:rPr>
                <w:rFonts w:ascii="Times New Roman" w:eastAsia="Times New Roman" w:hAnsi="Times New Roman" w:cs="Times New Roman"/>
                <w:sz w:val="24"/>
                <w:szCs w:val="24"/>
              </w:rPr>
              <w:t>arışma</w:t>
            </w:r>
            <w:r w:rsidRPr="004D5AB8">
              <w:rPr>
                <w:rFonts w:ascii="Times New Roman" w:eastAsia="Times New Roman" w:hAnsi="Times New Roman" w:cs="Times New Roman"/>
                <w:sz w:val="24"/>
                <w:szCs w:val="24"/>
              </w:rPr>
              <w:t>sı</w:t>
            </w:r>
          </w:p>
        </w:tc>
      </w:tr>
      <w:tr w:rsidR="00BB1887" w:rsidRPr="004D5AB8" w:rsidTr="005125B8">
        <w:trPr>
          <w:trHeight w:val="445"/>
        </w:trPr>
        <w:tc>
          <w:tcPr>
            <w:tcW w:w="3402" w:type="dxa"/>
            <w:tcBorders>
              <w:left w:val="single" w:sz="12" w:space="0" w:color="auto"/>
            </w:tcBorders>
          </w:tcPr>
          <w:p w:rsidR="00BB1887" w:rsidRPr="004D5AB8" w:rsidRDefault="00BB1887" w:rsidP="005125B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Eserin Adı</w:t>
            </w:r>
            <w:r w:rsidR="005125B8" w:rsidRPr="004D5AB8">
              <w:rPr>
                <w:rFonts w:ascii="Times New Roman" w:eastAsia="Times New Roman" w:hAnsi="Times New Roman" w:cs="Times New Roman"/>
                <w:b/>
                <w:sz w:val="24"/>
                <w:szCs w:val="24"/>
              </w:rPr>
              <w:t xml:space="preserve"> (Sadece Resim için)</w:t>
            </w:r>
          </w:p>
        </w:tc>
        <w:tc>
          <w:tcPr>
            <w:tcW w:w="6247" w:type="dxa"/>
            <w:gridSpan w:val="4"/>
            <w:tcBorders>
              <w:right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sz w:val="24"/>
                <w:szCs w:val="24"/>
              </w:rPr>
            </w:pPr>
          </w:p>
        </w:tc>
      </w:tr>
      <w:tr w:rsidR="00BB1887" w:rsidRPr="004D5AB8" w:rsidTr="005125B8">
        <w:trPr>
          <w:trHeight w:val="429"/>
        </w:trPr>
        <w:tc>
          <w:tcPr>
            <w:tcW w:w="3402" w:type="dxa"/>
            <w:tcBorders>
              <w:left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Öğrenci Adı Soyadı </w:t>
            </w:r>
          </w:p>
        </w:tc>
        <w:tc>
          <w:tcPr>
            <w:tcW w:w="6247" w:type="dxa"/>
            <w:gridSpan w:val="4"/>
            <w:tcBorders>
              <w:right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sz w:val="24"/>
                <w:szCs w:val="24"/>
              </w:rPr>
            </w:pPr>
          </w:p>
        </w:tc>
      </w:tr>
      <w:tr w:rsidR="008105A7" w:rsidRPr="004D5AB8" w:rsidTr="005125B8">
        <w:trPr>
          <w:trHeight w:val="445"/>
        </w:trPr>
        <w:tc>
          <w:tcPr>
            <w:tcW w:w="3402" w:type="dxa"/>
            <w:tcBorders>
              <w:left w:val="single" w:sz="12" w:space="0" w:color="auto"/>
            </w:tcBorders>
          </w:tcPr>
          <w:p w:rsidR="008105A7" w:rsidRPr="004D5AB8" w:rsidRDefault="008105A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Cinsiyeti</w:t>
            </w:r>
          </w:p>
        </w:tc>
        <w:tc>
          <w:tcPr>
            <w:tcW w:w="2845" w:type="dxa"/>
            <w:gridSpan w:val="2"/>
          </w:tcPr>
          <w:p w:rsidR="008105A7" w:rsidRPr="004D5AB8" w:rsidRDefault="008105A7" w:rsidP="008105A7">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Kız  󠇀  󠇀  </w:t>
            </w:r>
          </w:p>
        </w:tc>
        <w:tc>
          <w:tcPr>
            <w:tcW w:w="3402" w:type="dxa"/>
            <w:gridSpan w:val="2"/>
            <w:tcBorders>
              <w:right w:val="single" w:sz="12" w:space="0" w:color="auto"/>
            </w:tcBorders>
          </w:tcPr>
          <w:p w:rsidR="008105A7" w:rsidRPr="004D5AB8" w:rsidRDefault="008105A7" w:rsidP="008105A7">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Erkek   󠇀  </w:t>
            </w:r>
          </w:p>
        </w:tc>
      </w:tr>
      <w:tr w:rsidR="00080708" w:rsidRPr="004D5AB8" w:rsidTr="005125B8">
        <w:trPr>
          <w:trHeight w:val="429"/>
        </w:trPr>
        <w:tc>
          <w:tcPr>
            <w:tcW w:w="3402" w:type="dxa"/>
            <w:tcBorders>
              <w:left w:val="single" w:sz="12" w:space="0" w:color="auto"/>
            </w:tcBorders>
          </w:tcPr>
          <w:p w:rsidR="00080708" w:rsidRPr="004D5AB8" w:rsidRDefault="00080708" w:rsidP="0008070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Sınıfı  </w:t>
            </w:r>
          </w:p>
        </w:tc>
        <w:tc>
          <w:tcPr>
            <w:tcW w:w="2137" w:type="dxa"/>
          </w:tcPr>
          <w:p w:rsidR="00080708" w:rsidRPr="004D5AB8" w:rsidRDefault="00080708" w:rsidP="00BB1887">
            <w:pPr>
              <w:spacing w:after="0" w:line="240" w:lineRule="auto"/>
              <w:jc w:val="both"/>
              <w:rPr>
                <w:rFonts w:ascii="Times New Roman" w:eastAsia="Times New Roman" w:hAnsi="Times New Roman" w:cs="Times New Roman"/>
                <w:sz w:val="24"/>
                <w:szCs w:val="24"/>
              </w:rPr>
            </w:pPr>
          </w:p>
        </w:tc>
        <w:tc>
          <w:tcPr>
            <w:tcW w:w="1758" w:type="dxa"/>
            <w:gridSpan w:val="2"/>
          </w:tcPr>
          <w:p w:rsidR="00080708" w:rsidRPr="004D5AB8" w:rsidRDefault="00080708" w:rsidP="00BB1887">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b/>
                <w:sz w:val="24"/>
                <w:szCs w:val="24"/>
              </w:rPr>
              <w:t>Numarası</w:t>
            </w:r>
          </w:p>
        </w:tc>
        <w:tc>
          <w:tcPr>
            <w:tcW w:w="2352" w:type="dxa"/>
            <w:tcBorders>
              <w:right w:val="single" w:sz="12" w:space="0" w:color="auto"/>
            </w:tcBorders>
          </w:tcPr>
          <w:p w:rsidR="00080708" w:rsidRPr="004D5AB8" w:rsidRDefault="00080708" w:rsidP="00BB1887">
            <w:pPr>
              <w:spacing w:after="0" w:line="240" w:lineRule="auto"/>
              <w:jc w:val="both"/>
              <w:rPr>
                <w:rFonts w:ascii="Times New Roman" w:eastAsia="Times New Roman" w:hAnsi="Times New Roman" w:cs="Times New Roman"/>
                <w:sz w:val="24"/>
                <w:szCs w:val="24"/>
              </w:rPr>
            </w:pPr>
          </w:p>
        </w:tc>
      </w:tr>
      <w:tr w:rsidR="00BB1887" w:rsidRPr="004D5AB8" w:rsidTr="005125B8">
        <w:trPr>
          <w:trHeight w:val="429"/>
        </w:trPr>
        <w:tc>
          <w:tcPr>
            <w:tcW w:w="3402" w:type="dxa"/>
            <w:tcBorders>
              <w:left w:val="single" w:sz="12" w:space="0" w:color="auto"/>
              <w:bottom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Adı</w:t>
            </w:r>
          </w:p>
        </w:tc>
        <w:tc>
          <w:tcPr>
            <w:tcW w:w="6247" w:type="dxa"/>
            <w:gridSpan w:val="4"/>
            <w:tcBorders>
              <w:bottom w:val="single" w:sz="12" w:space="0" w:color="auto"/>
              <w:right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sz w:val="24"/>
                <w:szCs w:val="24"/>
              </w:rPr>
            </w:pPr>
          </w:p>
        </w:tc>
      </w:tr>
      <w:tr w:rsidR="00080708" w:rsidRPr="004D5AB8" w:rsidTr="005125B8">
        <w:trPr>
          <w:trHeight w:val="429"/>
        </w:trPr>
        <w:tc>
          <w:tcPr>
            <w:tcW w:w="3402" w:type="dxa"/>
            <w:tcBorders>
              <w:top w:val="single" w:sz="12" w:space="0" w:color="auto"/>
              <w:left w:val="single" w:sz="12" w:space="0" w:color="auto"/>
            </w:tcBorders>
          </w:tcPr>
          <w:p w:rsidR="00080708" w:rsidRPr="004D5AB8" w:rsidRDefault="00080708"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Müdürü</w:t>
            </w:r>
          </w:p>
          <w:p w:rsidR="00080708" w:rsidRPr="004D5AB8" w:rsidRDefault="00080708"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Adı Soyadı</w:t>
            </w:r>
          </w:p>
        </w:tc>
        <w:tc>
          <w:tcPr>
            <w:tcW w:w="6247" w:type="dxa"/>
            <w:gridSpan w:val="4"/>
            <w:tcBorders>
              <w:top w:val="single" w:sz="12" w:space="0" w:color="auto"/>
              <w:right w:val="single" w:sz="12" w:space="0" w:color="auto"/>
            </w:tcBorders>
          </w:tcPr>
          <w:p w:rsidR="00080708" w:rsidRPr="004D5AB8" w:rsidRDefault="00080708" w:rsidP="00BB1887">
            <w:pPr>
              <w:spacing w:after="0" w:line="240" w:lineRule="auto"/>
              <w:jc w:val="both"/>
              <w:rPr>
                <w:rFonts w:ascii="Times New Roman" w:eastAsia="Times New Roman" w:hAnsi="Times New Roman" w:cs="Times New Roman"/>
                <w:sz w:val="24"/>
                <w:szCs w:val="24"/>
              </w:rPr>
            </w:pPr>
          </w:p>
        </w:tc>
      </w:tr>
      <w:tr w:rsidR="00BB1887" w:rsidRPr="004D5AB8" w:rsidTr="005125B8">
        <w:trPr>
          <w:trHeight w:val="429"/>
        </w:trPr>
        <w:tc>
          <w:tcPr>
            <w:tcW w:w="3402" w:type="dxa"/>
            <w:tcBorders>
              <w:left w:val="single" w:sz="12" w:space="0" w:color="auto"/>
            </w:tcBorders>
          </w:tcPr>
          <w:p w:rsidR="00080708" w:rsidRPr="004D5AB8" w:rsidRDefault="00080708"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Okul Koordinatör Öğretmen </w:t>
            </w:r>
          </w:p>
          <w:p w:rsidR="00BB1887" w:rsidRPr="004D5AB8" w:rsidRDefault="00080708" w:rsidP="0008070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Adı Soyadı </w:t>
            </w:r>
          </w:p>
        </w:tc>
        <w:tc>
          <w:tcPr>
            <w:tcW w:w="6247" w:type="dxa"/>
            <w:gridSpan w:val="4"/>
            <w:tcBorders>
              <w:right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sz w:val="24"/>
                <w:szCs w:val="24"/>
              </w:rPr>
            </w:pPr>
          </w:p>
        </w:tc>
      </w:tr>
      <w:tr w:rsidR="00BB1887" w:rsidRPr="004D5AB8" w:rsidTr="005125B8">
        <w:trPr>
          <w:trHeight w:val="429"/>
        </w:trPr>
        <w:tc>
          <w:tcPr>
            <w:tcW w:w="3402" w:type="dxa"/>
            <w:tcBorders>
              <w:left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Adresi</w:t>
            </w:r>
          </w:p>
        </w:tc>
        <w:tc>
          <w:tcPr>
            <w:tcW w:w="6247" w:type="dxa"/>
            <w:gridSpan w:val="4"/>
            <w:tcBorders>
              <w:right w:val="single" w:sz="12" w:space="0" w:color="auto"/>
            </w:tcBorders>
          </w:tcPr>
          <w:p w:rsidR="00BB1887" w:rsidRPr="004D5AB8" w:rsidRDefault="00BB1887" w:rsidP="00BB1887">
            <w:pPr>
              <w:spacing w:after="0" w:line="240" w:lineRule="auto"/>
              <w:jc w:val="both"/>
              <w:rPr>
                <w:rFonts w:ascii="Times New Roman" w:eastAsia="Times New Roman" w:hAnsi="Times New Roman" w:cs="Times New Roman"/>
                <w:sz w:val="24"/>
                <w:szCs w:val="24"/>
              </w:rPr>
            </w:pPr>
          </w:p>
        </w:tc>
      </w:tr>
      <w:tr w:rsidR="00080708" w:rsidRPr="004D5AB8" w:rsidTr="005125B8">
        <w:trPr>
          <w:trHeight w:val="429"/>
        </w:trPr>
        <w:tc>
          <w:tcPr>
            <w:tcW w:w="3402" w:type="dxa"/>
            <w:tcBorders>
              <w:left w:val="single" w:sz="12" w:space="0" w:color="auto"/>
            </w:tcBorders>
          </w:tcPr>
          <w:p w:rsidR="00080708" w:rsidRPr="004D5AB8" w:rsidRDefault="00080708" w:rsidP="0008070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w:t>
            </w:r>
          </w:p>
        </w:tc>
        <w:tc>
          <w:tcPr>
            <w:tcW w:w="6247" w:type="dxa"/>
            <w:gridSpan w:val="4"/>
            <w:tcBorders>
              <w:right w:val="single" w:sz="12" w:space="0" w:color="auto"/>
            </w:tcBorders>
          </w:tcPr>
          <w:p w:rsidR="00080708" w:rsidRPr="004D5AB8" w:rsidRDefault="00080708" w:rsidP="00080708">
            <w:pPr>
              <w:spacing w:after="0" w:line="240" w:lineRule="auto"/>
              <w:jc w:val="both"/>
              <w:rPr>
                <w:rFonts w:ascii="Times New Roman" w:eastAsia="Times New Roman" w:hAnsi="Times New Roman" w:cs="Times New Roman"/>
                <w:sz w:val="24"/>
                <w:szCs w:val="24"/>
              </w:rPr>
            </w:pPr>
          </w:p>
        </w:tc>
      </w:tr>
      <w:tr w:rsidR="00080708" w:rsidRPr="004D5AB8" w:rsidTr="005125B8">
        <w:trPr>
          <w:trHeight w:val="429"/>
        </w:trPr>
        <w:tc>
          <w:tcPr>
            <w:tcW w:w="3402" w:type="dxa"/>
            <w:tcBorders>
              <w:left w:val="single" w:sz="12" w:space="0" w:color="auto"/>
            </w:tcBorders>
          </w:tcPr>
          <w:p w:rsidR="00080708" w:rsidRPr="004D5AB8" w:rsidRDefault="00080708" w:rsidP="0008070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İlçe</w:t>
            </w:r>
          </w:p>
        </w:tc>
        <w:tc>
          <w:tcPr>
            <w:tcW w:w="6247" w:type="dxa"/>
            <w:gridSpan w:val="4"/>
            <w:tcBorders>
              <w:right w:val="single" w:sz="12" w:space="0" w:color="auto"/>
            </w:tcBorders>
          </w:tcPr>
          <w:p w:rsidR="00080708" w:rsidRPr="004D5AB8" w:rsidRDefault="00080708" w:rsidP="00080708">
            <w:pPr>
              <w:spacing w:after="0" w:line="240" w:lineRule="auto"/>
              <w:jc w:val="both"/>
              <w:rPr>
                <w:rFonts w:ascii="Times New Roman" w:eastAsia="Times New Roman" w:hAnsi="Times New Roman" w:cs="Times New Roman"/>
                <w:sz w:val="24"/>
                <w:szCs w:val="24"/>
              </w:rPr>
            </w:pPr>
          </w:p>
        </w:tc>
      </w:tr>
      <w:tr w:rsidR="00080708" w:rsidRPr="004D5AB8" w:rsidTr="005125B8">
        <w:trPr>
          <w:trHeight w:val="476"/>
        </w:trPr>
        <w:tc>
          <w:tcPr>
            <w:tcW w:w="3402" w:type="dxa"/>
            <w:tcBorders>
              <w:left w:val="single" w:sz="12" w:space="0" w:color="auto"/>
              <w:bottom w:val="single" w:sz="12" w:space="0" w:color="auto"/>
            </w:tcBorders>
          </w:tcPr>
          <w:p w:rsidR="00080708" w:rsidRPr="004D5AB8" w:rsidRDefault="00080708" w:rsidP="0008070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İletişim Telefon Numarası  </w:t>
            </w:r>
          </w:p>
        </w:tc>
        <w:tc>
          <w:tcPr>
            <w:tcW w:w="6247" w:type="dxa"/>
            <w:gridSpan w:val="4"/>
            <w:tcBorders>
              <w:bottom w:val="single" w:sz="12" w:space="0" w:color="auto"/>
              <w:right w:val="single" w:sz="12" w:space="0" w:color="auto"/>
            </w:tcBorders>
          </w:tcPr>
          <w:p w:rsidR="00080708" w:rsidRPr="004D5AB8" w:rsidRDefault="00080708" w:rsidP="00080708">
            <w:pPr>
              <w:spacing w:after="0" w:line="240" w:lineRule="auto"/>
              <w:jc w:val="both"/>
              <w:rPr>
                <w:rFonts w:ascii="Times New Roman" w:eastAsia="Times New Roman" w:hAnsi="Times New Roman" w:cs="Times New Roman"/>
                <w:sz w:val="24"/>
                <w:szCs w:val="24"/>
              </w:rPr>
            </w:pPr>
          </w:p>
        </w:tc>
      </w:tr>
    </w:tbl>
    <w:p w:rsidR="00BB1887" w:rsidRPr="004D5AB8" w:rsidRDefault="00BB1887" w:rsidP="00BB1887">
      <w:pPr>
        <w:spacing w:after="0" w:line="240" w:lineRule="auto"/>
        <w:ind w:left="419"/>
        <w:jc w:val="both"/>
        <w:rPr>
          <w:rFonts w:ascii="Times New Roman" w:eastAsia="Times New Roman" w:hAnsi="Times New Roman" w:cs="Times New Roman"/>
          <w:sz w:val="24"/>
          <w:szCs w:val="24"/>
        </w:rPr>
      </w:pPr>
    </w:p>
    <w:p w:rsidR="008105A7" w:rsidRPr="004D5AB8" w:rsidRDefault="00495A90" w:rsidP="006D22D1">
      <w:pPr>
        <w:spacing w:after="0" w:line="240" w:lineRule="auto"/>
        <w:ind w:left="708"/>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Bu Form (Etiket) Doldurularak Gönderilecek Eserin Arka Yüzünün Sol Alt Köşesine Yapıştırılacaktır.</w:t>
      </w:r>
      <w:r w:rsidR="006D22D1" w:rsidRPr="004D5AB8">
        <w:rPr>
          <w:rFonts w:ascii="Times New Roman" w:eastAsia="Times New Roman" w:hAnsi="Times New Roman" w:cs="Times New Roman"/>
          <w:b/>
          <w:sz w:val="24"/>
          <w:szCs w:val="24"/>
        </w:rPr>
        <w:tab/>
      </w:r>
      <w:r w:rsidR="006D22D1" w:rsidRPr="004D5AB8">
        <w:rPr>
          <w:rFonts w:ascii="Times New Roman" w:eastAsia="Times New Roman" w:hAnsi="Times New Roman" w:cs="Times New Roman"/>
          <w:b/>
          <w:sz w:val="24"/>
          <w:szCs w:val="24"/>
        </w:rPr>
        <w:tab/>
      </w:r>
      <w:r w:rsidR="006D22D1" w:rsidRPr="004D5AB8">
        <w:rPr>
          <w:rFonts w:ascii="Times New Roman" w:eastAsia="Times New Roman" w:hAnsi="Times New Roman" w:cs="Times New Roman"/>
          <w:b/>
          <w:sz w:val="24"/>
          <w:szCs w:val="24"/>
        </w:rPr>
        <w:tab/>
      </w:r>
      <w:r w:rsidR="006D22D1" w:rsidRPr="004D5AB8">
        <w:rPr>
          <w:rFonts w:ascii="Times New Roman" w:eastAsia="Times New Roman" w:hAnsi="Times New Roman" w:cs="Times New Roman"/>
          <w:b/>
          <w:sz w:val="24"/>
          <w:szCs w:val="24"/>
        </w:rPr>
        <w:tab/>
      </w:r>
      <w:r w:rsidR="006D22D1" w:rsidRPr="004D5AB8">
        <w:rPr>
          <w:rFonts w:ascii="Times New Roman" w:eastAsia="Times New Roman" w:hAnsi="Times New Roman" w:cs="Times New Roman"/>
          <w:b/>
          <w:sz w:val="24"/>
          <w:szCs w:val="24"/>
        </w:rPr>
        <w:tab/>
      </w:r>
      <w:r w:rsidR="006D22D1" w:rsidRPr="004D5AB8">
        <w:rPr>
          <w:rFonts w:ascii="Times New Roman" w:eastAsia="Times New Roman" w:hAnsi="Times New Roman" w:cs="Times New Roman"/>
          <w:b/>
          <w:sz w:val="24"/>
          <w:szCs w:val="24"/>
        </w:rPr>
        <w:tab/>
      </w:r>
      <w:r w:rsidR="006D22D1" w:rsidRPr="004D5AB8">
        <w:rPr>
          <w:rFonts w:ascii="Times New Roman" w:eastAsia="Times New Roman" w:hAnsi="Times New Roman" w:cs="Times New Roman"/>
          <w:b/>
          <w:sz w:val="24"/>
          <w:szCs w:val="24"/>
        </w:rPr>
        <w:tab/>
      </w:r>
    </w:p>
    <w:p w:rsidR="008105A7" w:rsidRPr="004D5AB8" w:rsidRDefault="008105A7" w:rsidP="00BB1887">
      <w:pPr>
        <w:spacing w:after="0" w:line="240" w:lineRule="auto"/>
        <w:ind w:left="419"/>
        <w:jc w:val="both"/>
        <w:rPr>
          <w:rFonts w:ascii="Times New Roman" w:eastAsia="Times New Roman" w:hAnsi="Times New Roman" w:cs="Times New Roman"/>
          <w:sz w:val="24"/>
          <w:szCs w:val="24"/>
        </w:rPr>
      </w:pPr>
    </w:p>
    <w:p w:rsidR="00080708" w:rsidRPr="004D5AB8" w:rsidRDefault="00080708" w:rsidP="00BB1887">
      <w:pPr>
        <w:spacing w:after="0" w:line="240" w:lineRule="auto"/>
        <w:ind w:left="419"/>
        <w:jc w:val="both"/>
        <w:rPr>
          <w:rFonts w:ascii="Times New Roman" w:eastAsia="Times New Roman" w:hAnsi="Times New Roman" w:cs="Times New Roman"/>
          <w:sz w:val="24"/>
          <w:szCs w:val="24"/>
        </w:rPr>
      </w:pPr>
    </w:p>
    <w:p w:rsidR="00080708" w:rsidRPr="004D5AB8" w:rsidRDefault="00080708" w:rsidP="00BB1887">
      <w:pPr>
        <w:spacing w:after="0" w:line="240" w:lineRule="auto"/>
        <w:ind w:left="419"/>
        <w:jc w:val="both"/>
        <w:rPr>
          <w:rFonts w:ascii="Times New Roman" w:eastAsia="Times New Roman" w:hAnsi="Times New Roman" w:cs="Times New Roman"/>
          <w:sz w:val="24"/>
          <w:szCs w:val="24"/>
        </w:rPr>
      </w:pPr>
    </w:p>
    <w:p w:rsidR="009B5555" w:rsidRPr="004D5AB8" w:rsidRDefault="009B5555"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6D22D1" w:rsidRPr="004D5AB8" w:rsidRDefault="006D22D1" w:rsidP="005125B8">
      <w:pPr>
        <w:spacing w:after="0" w:line="240" w:lineRule="auto"/>
        <w:ind w:firstLine="708"/>
        <w:jc w:val="both"/>
        <w:rPr>
          <w:rFonts w:ascii="Times New Roman" w:eastAsia="Times New Roman" w:hAnsi="Times New Roman" w:cs="Times New Roman"/>
          <w:b/>
          <w:sz w:val="24"/>
          <w:szCs w:val="24"/>
        </w:rPr>
      </w:pPr>
    </w:p>
    <w:p w:rsidR="008105A7" w:rsidRPr="004D5AB8" w:rsidRDefault="008105A7" w:rsidP="005125B8">
      <w:pPr>
        <w:spacing w:after="0" w:line="240" w:lineRule="auto"/>
        <w:ind w:firstLine="708"/>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Ek-2</w:t>
      </w:r>
      <w:r w:rsidR="00483912"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 xml:space="preserve"> Okul Katılım Bilgi Formu</w:t>
      </w:r>
    </w:p>
    <w:p w:rsidR="00483912" w:rsidRPr="004D5AB8" w:rsidRDefault="00483912" w:rsidP="008105A7">
      <w:pPr>
        <w:spacing w:after="0" w:line="240" w:lineRule="auto"/>
        <w:jc w:val="both"/>
        <w:rPr>
          <w:rFonts w:ascii="Times New Roman" w:eastAsia="Times New Roman" w:hAnsi="Times New Roman" w:cs="Times New Roman"/>
          <w:b/>
          <w:sz w:val="24"/>
          <w:szCs w:val="24"/>
        </w:rPr>
      </w:pPr>
    </w:p>
    <w:p w:rsidR="00BB1887" w:rsidRPr="004D5AB8" w:rsidRDefault="00BB1887" w:rsidP="00BB1887">
      <w:pPr>
        <w:spacing w:after="0" w:line="240" w:lineRule="auto"/>
        <w:jc w:val="both"/>
        <w:rPr>
          <w:rFonts w:ascii="Times New Roman" w:eastAsia="Times New Roman" w:hAnsi="Times New Roman" w:cs="Times New Roman"/>
          <w:sz w:val="24"/>
          <w:szCs w:val="24"/>
        </w:rPr>
      </w:pPr>
    </w:p>
    <w:tbl>
      <w:tblPr>
        <w:tblStyle w:val="TabloKlavuzu"/>
        <w:tblW w:w="8772" w:type="dxa"/>
        <w:tblInd w:w="419" w:type="dxa"/>
        <w:tblLook w:val="04A0" w:firstRow="1" w:lastRow="0" w:firstColumn="1" w:lastColumn="0" w:noHBand="0" w:noVBand="1"/>
      </w:tblPr>
      <w:tblGrid>
        <w:gridCol w:w="643"/>
        <w:gridCol w:w="1910"/>
        <w:gridCol w:w="1967"/>
        <w:gridCol w:w="4252"/>
      </w:tblGrid>
      <w:tr w:rsidR="008105A7" w:rsidRPr="004D5AB8" w:rsidTr="005125B8">
        <w:trPr>
          <w:trHeight w:val="429"/>
        </w:trPr>
        <w:tc>
          <w:tcPr>
            <w:tcW w:w="2553" w:type="dxa"/>
            <w:gridSpan w:val="2"/>
            <w:tcBorders>
              <w:top w:val="single" w:sz="12" w:space="0" w:color="auto"/>
              <w:lef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Adı</w:t>
            </w:r>
          </w:p>
        </w:tc>
        <w:tc>
          <w:tcPr>
            <w:tcW w:w="6219" w:type="dxa"/>
            <w:gridSpan w:val="2"/>
            <w:tcBorders>
              <w:top w:val="single" w:sz="12" w:space="0" w:color="auto"/>
              <w:righ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sz w:val="24"/>
                <w:szCs w:val="24"/>
              </w:rPr>
            </w:pPr>
          </w:p>
        </w:tc>
      </w:tr>
      <w:tr w:rsidR="008105A7" w:rsidRPr="004D5AB8" w:rsidTr="005125B8">
        <w:trPr>
          <w:trHeight w:val="429"/>
        </w:trPr>
        <w:tc>
          <w:tcPr>
            <w:tcW w:w="2553" w:type="dxa"/>
            <w:gridSpan w:val="2"/>
            <w:tcBorders>
              <w:lef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Kodu</w:t>
            </w:r>
          </w:p>
        </w:tc>
        <w:tc>
          <w:tcPr>
            <w:tcW w:w="6219" w:type="dxa"/>
            <w:gridSpan w:val="2"/>
            <w:tcBorders>
              <w:righ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sz w:val="24"/>
                <w:szCs w:val="24"/>
              </w:rPr>
            </w:pPr>
          </w:p>
        </w:tc>
      </w:tr>
      <w:tr w:rsidR="008105A7" w:rsidRPr="004D5AB8" w:rsidTr="005125B8">
        <w:trPr>
          <w:trHeight w:val="429"/>
        </w:trPr>
        <w:tc>
          <w:tcPr>
            <w:tcW w:w="2553" w:type="dxa"/>
            <w:gridSpan w:val="2"/>
            <w:tcBorders>
              <w:lef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Adresi</w:t>
            </w:r>
          </w:p>
        </w:tc>
        <w:tc>
          <w:tcPr>
            <w:tcW w:w="6219" w:type="dxa"/>
            <w:gridSpan w:val="2"/>
            <w:tcBorders>
              <w:righ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sz w:val="24"/>
                <w:szCs w:val="24"/>
              </w:rPr>
            </w:pPr>
          </w:p>
        </w:tc>
      </w:tr>
      <w:tr w:rsidR="008105A7" w:rsidRPr="004D5AB8" w:rsidTr="005125B8">
        <w:trPr>
          <w:trHeight w:val="429"/>
        </w:trPr>
        <w:tc>
          <w:tcPr>
            <w:tcW w:w="2553" w:type="dxa"/>
            <w:gridSpan w:val="2"/>
            <w:tcBorders>
              <w:lef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Telefonu</w:t>
            </w:r>
          </w:p>
        </w:tc>
        <w:tc>
          <w:tcPr>
            <w:tcW w:w="6219" w:type="dxa"/>
            <w:gridSpan w:val="2"/>
            <w:tcBorders>
              <w:righ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sz w:val="24"/>
                <w:szCs w:val="24"/>
              </w:rPr>
            </w:pPr>
          </w:p>
        </w:tc>
      </w:tr>
      <w:tr w:rsidR="008105A7" w:rsidRPr="004D5AB8" w:rsidTr="005125B8">
        <w:trPr>
          <w:trHeight w:val="429"/>
        </w:trPr>
        <w:tc>
          <w:tcPr>
            <w:tcW w:w="2553" w:type="dxa"/>
            <w:gridSpan w:val="2"/>
            <w:tcBorders>
              <w:lef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İlçe</w:t>
            </w:r>
          </w:p>
        </w:tc>
        <w:tc>
          <w:tcPr>
            <w:tcW w:w="6219" w:type="dxa"/>
            <w:gridSpan w:val="2"/>
            <w:tcBorders>
              <w:righ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sz w:val="24"/>
                <w:szCs w:val="24"/>
              </w:rPr>
            </w:pPr>
          </w:p>
        </w:tc>
      </w:tr>
      <w:tr w:rsidR="008105A7" w:rsidRPr="004D5AB8" w:rsidTr="005125B8">
        <w:trPr>
          <w:trHeight w:val="476"/>
        </w:trPr>
        <w:tc>
          <w:tcPr>
            <w:tcW w:w="2553" w:type="dxa"/>
            <w:gridSpan w:val="2"/>
            <w:tcBorders>
              <w:left w:val="single" w:sz="18" w:space="0" w:color="auto"/>
              <w:bottom w:val="single" w:sz="12" w:space="0" w:color="auto"/>
            </w:tcBorders>
          </w:tcPr>
          <w:p w:rsidR="008105A7" w:rsidRPr="004D5AB8" w:rsidRDefault="008105A7" w:rsidP="008105A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w:t>
            </w:r>
          </w:p>
        </w:tc>
        <w:tc>
          <w:tcPr>
            <w:tcW w:w="6219" w:type="dxa"/>
            <w:gridSpan w:val="2"/>
            <w:tcBorders>
              <w:bottom w:val="single" w:sz="18" w:space="0" w:color="auto"/>
              <w:right w:val="single" w:sz="18" w:space="0" w:color="auto"/>
            </w:tcBorders>
          </w:tcPr>
          <w:p w:rsidR="008105A7" w:rsidRPr="004D5AB8" w:rsidRDefault="008105A7" w:rsidP="008105A7">
            <w:pPr>
              <w:spacing w:after="0" w:line="240" w:lineRule="auto"/>
              <w:jc w:val="both"/>
              <w:rPr>
                <w:rFonts w:ascii="Times New Roman" w:eastAsia="Times New Roman" w:hAnsi="Times New Roman" w:cs="Times New Roman"/>
                <w:sz w:val="24"/>
                <w:szCs w:val="24"/>
              </w:rPr>
            </w:pPr>
          </w:p>
        </w:tc>
      </w:tr>
      <w:tr w:rsidR="00D873F1" w:rsidRPr="004D5AB8" w:rsidTr="005125B8">
        <w:trPr>
          <w:trHeight w:val="565"/>
        </w:trPr>
        <w:tc>
          <w:tcPr>
            <w:tcW w:w="643" w:type="dxa"/>
            <w:vMerge w:val="restart"/>
            <w:tcBorders>
              <w:top w:val="single" w:sz="18" w:space="0" w:color="auto"/>
              <w:left w:val="single" w:sz="18" w:space="0" w:color="auto"/>
            </w:tcBorders>
          </w:tcPr>
          <w:p w:rsidR="00D873F1" w:rsidRPr="004D5AB8" w:rsidRDefault="00D873F1" w:rsidP="008105A7">
            <w:pPr>
              <w:spacing w:after="0" w:line="240" w:lineRule="auto"/>
              <w:jc w:val="center"/>
              <w:rPr>
                <w:rFonts w:ascii="Times New Roman" w:eastAsia="Times New Roman" w:hAnsi="Times New Roman" w:cs="Times New Roman"/>
                <w:b/>
                <w:sz w:val="24"/>
                <w:szCs w:val="24"/>
              </w:rPr>
            </w:pPr>
          </w:p>
          <w:p w:rsidR="00D873F1" w:rsidRPr="004D5AB8" w:rsidRDefault="00D873F1" w:rsidP="008105A7">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Sıra No</w:t>
            </w:r>
          </w:p>
        </w:tc>
        <w:tc>
          <w:tcPr>
            <w:tcW w:w="8129" w:type="dxa"/>
            <w:gridSpan w:val="3"/>
            <w:tcBorders>
              <w:top w:val="single" w:sz="18" w:space="0" w:color="auto"/>
              <w:right w:val="single" w:sz="18" w:space="0" w:color="auto"/>
            </w:tcBorders>
          </w:tcPr>
          <w:p w:rsidR="00D873F1" w:rsidRPr="004D5AB8" w:rsidRDefault="00495A90" w:rsidP="008105A7">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Katılım Sağlanan Etkinlik</w:t>
            </w:r>
            <w:r w:rsidR="00D873F1" w:rsidRPr="004D5AB8">
              <w:rPr>
                <w:rFonts w:ascii="Times New Roman" w:eastAsia="Times New Roman" w:hAnsi="Times New Roman" w:cs="Times New Roman"/>
                <w:b/>
                <w:sz w:val="24"/>
                <w:szCs w:val="24"/>
              </w:rPr>
              <w:t xml:space="preserve"> Türü</w:t>
            </w:r>
          </w:p>
        </w:tc>
      </w:tr>
      <w:tr w:rsidR="00495A90" w:rsidRPr="004D5AB8" w:rsidTr="005125B8">
        <w:trPr>
          <w:trHeight w:val="585"/>
        </w:trPr>
        <w:tc>
          <w:tcPr>
            <w:tcW w:w="643" w:type="dxa"/>
            <w:vMerge/>
            <w:tcBorders>
              <w:left w:val="single" w:sz="18" w:space="0" w:color="auto"/>
            </w:tcBorders>
          </w:tcPr>
          <w:p w:rsidR="00495A90" w:rsidRPr="004D5AB8" w:rsidRDefault="00495A90" w:rsidP="008105A7">
            <w:pPr>
              <w:spacing w:after="0" w:line="240" w:lineRule="auto"/>
              <w:jc w:val="center"/>
              <w:rPr>
                <w:rFonts w:ascii="Times New Roman" w:eastAsia="Times New Roman" w:hAnsi="Times New Roman" w:cs="Times New Roman"/>
                <w:b/>
                <w:sz w:val="24"/>
                <w:szCs w:val="24"/>
              </w:rPr>
            </w:pPr>
          </w:p>
        </w:tc>
        <w:tc>
          <w:tcPr>
            <w:tcW w:w="8129" w:type="dxa"/>
            <w:gridSpan w:val="3"/>
            <w:tcBorders>
              <w:right w:val="single" w:sz="18" w:space="0" w:color="auto"/>
            </w:tcBorders>
          </w:tcPr>
          <w:p w:rsidR="00495A90" w:rsidRPr="004D5AB8" w:rsidRDefault="00495A90" w:rsidP="009B795E">
            <w:pPr>
              <w:spacing w:after="0" w:line="240" w:lineRule="auto"/>
              <w:jc w:val="center"/>
              <w:rPr>
                <w:rFonts w:ascii="Times New Roman" w:eastAsia="Times New Roman" w:hAnsi="Times New Roman" w:cs="Times New Roman"/>
                <w:sz w:val="24"/>
                <w:szCs w:val="24"/>
              </w:rPr>
            </w:pPr>
          </w:p>
          <w:p w:rsidR="00495A90" w:rsidRPr="004D5AB8" w:rsidRDefault="00495A90" w:rsidP="009B795E">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 </w:t>
            </w:r>
            <w:r w:rsidR="0074269C" w:rsidRPr="004D5AB8">
              <w:rPr>
                <w:rFonts w:ascii="Times New Roman" w:eastAsia="Times New Roman" w:hAnsi="Times New Roman" w:cs="Times New Roman"/>
                <w:b/>
                <w:sz w:val="24"/>
                <w:szCs w:val="24"/>
              </w:rPr>
              <w:t xml:space="preserve">Özel Okullar </w:t>
            </w:r>
            <w:r w:rsidRPr="004D5AB8">
              <w:rPr>
                <w:rFonts w:ascii="Times New Roman" w:eastAsia="Times New Roman" w:hAnsi="Times New Roman" w:cs="Times New Roman"/>
                <w:b/>
                <w:sz w:val="24"/>
                <w:szCs w:val="24"/>
              </w:rPr>
              <w:t>15 Temmuz Resim Yarışması</w:t>
            </w:r>
          </w:p>
          <w:p w:rsidR="00495A90" w:rsidRPr="004D5AB8" w:rsidRDefault="00495A90" w:rsidP="00495A9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 </w:t>
            </w:r>
            <w:r w:rsidR="0074269C" w:rsidRPr="004D5AB8">
              <w:rPr>
                <w:rFonts w:ascii="Times New Roman" w:eastAsia="Times New Roman" w:hAnsi="Times New Roman" w:cs="Times New Roman"/>
                <w:b/>
                <w:sz w:val="24"/>
                <w:szCs w:val="24"/>
              </w:rPr>
              <w:t>Özel Okullar</w:t>
            </w:r>
            <w:r w:rsidR="0074269C"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b/>
                <w:sz w:val="24"/>
                <w:szCs w:val="24"/>
              </w:rPr>
              <w:t>15 Temmuz Şehitlerine Mektup Yarışması</w:t>
            </w:r>
          </w:p>
          <w:p w:rsidR="00495A90" w:rsidRPr="004D5AB8" w:rsidRDefault="00495A90" w:rsidP="00495A90">
            <w:pPr>
              <w:spacing w:after="0" w:line="240" w:lineRule="auto"/>
              <w:jc w:val="center"/>
              <w:rPr>
                <w:rFonts w:ascii="Times New Roman" w:eastAsia="Times New Roman" w:hAnsi="Times New Roman" w:cs="Times New Roman"/>
                <w:b/>
                <w:sz w:val="24"/>
                <w:szCs w:val="24"/>
              </w:rPr>
            </w:pPr>
          </w:p>
        </w:tc>
      </w:tr>
      <w:tr w:rsidR="00495A90" w:rsidRPr="004D5AB8" w:rsidTr="005125B8">
        <w:trPr>
          <w:trHeight w:val="565"/>
        </w:trPr>
        <w:tc>
          <w:tcPr>
            <w:tcW w:w="643" w:type="dxa"/>
            <w:vMerge/>
            <w:tcBorders>
              <w:left w:val="single" w:sz="18" w:space="0" w:color="auto"/>
            </w:tcBorders>
          </w:tcPr>
          <w:p w:rsidR="00495A90" w:rsidRPr="004D5AB8" w:rsidRDefault="00495A90" w:rsidP="008105A7">
            <w:pPr>
              <w:spacing w:after="0" w:line="240" w:lineRule="auto"/>
              <w:jc w:val="center"/>
              <w:rPr>
                <w:rFonts w:ascii="Times New Roman" w:eastAsia="Times New Roman" w:hAnsi="Times New Roman" w:cs="Times New Roman"/>
                <w:b/>
                <w:sz w:val="24"/>
                <w:szCs w:val="24"/>
              </w:rPr>
            </w:pPr>
          </w:p>
        </w:tc>
        <w:tc>
          <w:tcPr>
            <w:tcW w:w="3877" w:type="dxa"/>
            <w:gridSpan w:val="2"/>
          </w:tcPr>
          <w:p w:rsidR="00495A90" w:rsidRPr="004D5AB8" w:rsidRDefault="00495A90" w:rsidP="008105A7">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Öğrenci Adı Soyadı</w:t>
            </w:r>
          </w:p>
        </w:tc>
        <w:tc>
          <w:tcPr>
            <w:tcW w:w="4252" w:type="dxa"/>
            <w:tcBorders>
              <w:right w:val="single" w:sz="18" w:space="0" w:color="auto"/>
            </w:tcBorders>
          </w:tcPr>
          <w:p w:rsidR="00495A90" w:rsidRPr="004D5AB8" w:rsidRDefault="00495A90" w:rsidP="008105A7">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Eser Adı</w:t>
            </w:r>
            <w:r w:rsidR="005125B8" w:rsidRPr="004D5AB8">
              <w:rPr>
                <w:rFonts w:ascii="Times New Roman" w:eastAsia="Times New Roman" w:hAnsi="Times New Roman" w:cs="Times New Roman"/>
                <w:b/>
                <w:sz w:val="24"/>
                <w:szCs w:val="24"/>
              </w:rPr>
              <w:t xml:space="preserve"> (Sadece Resim için)</w:t>
            </w:r>
          </w:p>
        </w:tc>
      </w:tr>
      <w:tr w:rsidR="00495A90" w:rsidRPr="004D5AB8" w:rsidTr="00FE0BD0">
        <w:trPr>
          <w:trHeight w:val="585"/>
        </w:trPr>
        <w:tc>
          <w:tcPr>
            <w:tcW w:w="643" w:type="dxa"/>
            <w:tcBorders>
              <w:left w:val="single" w:sz="18" w:space="0" w:color="auto"/>
              <w:bottom w:val="single" w:sz="18" w:space="0" w:color="auto"/>
            </w:tcBorders>
          </w:tcPr>
          <w:p w:rsidR="00495A90" w:rsidRPr="004D5AB8" w:rsidRDefault="00495A90" w:rsidP="00D873F1">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w:t>
            </w:r>
          </w:p>
        </w:tc>
        <w:tc>
          <w:tcPr>
            <w:tcW w:w="3877" w:type="dxa"/>
            <w:gridSpan w:val="2"/>
            <w:tcBorders>
              <w:bottom w:val="single" w:sz="18" w:space="0" w:color="auto"/>
            </w:tcBorders>
          </w:tcPr>
          <w:p w:rsidR="00495A90" w:rsidRPr="004D5AB8" w:rsidRDefault="00495A90" w:rsidP="008105A7">
            <w:pPr>
              <w:spacing w:after="0" w:line="240" w:lineRule="auto"/>
              <w:jc w:val="both"/>
              <w:rPr>
                <w:rFonts w:ascii="Times New Roman" w:eastAsia="Times New Roman" w:hAnsi="Times New Roman" w:cs="Times New Roman"/>
                <w:sz w:val="24"/>
                <w:szCs w:val="24"/>
              </w:rPr>
            </w:pPr>
          </w:p>
        </w:tc>
        <w:tc>
          <w:tcPr>
            <w:tcW w:w="4252" w:type="dxa"/>
            <w:tcBorders>
              <w:bottom w:val="single" w:sz="18" w:space="0" w:color="auto"/>
              <w:right w:val="single" w:sz="18" w:space="0" w:color="auto"/>
            </w:tcBorders>
          </w:tcPr>
          <w:p w:rsidR="00495A90" w:rsidRPr="004D5AB8" w:rsidRDefault="00495A90" w:rsidP="008105A7">
            <w:pPr>
              <w:spacing w:after="0" w:line="240" w:lineRule="auto"/>
              <w:jc w:val="both"/>
              <w:rPr>
                <w:rFonts w:ascii="Times New Roman" w:eastAsia="Times New Roman" w:hAnsi="Times New Roman" w:cs="Times New Roman"/>
                <w:sz w:val="24"/>
                <w:szCs w:val="24"/>
              </w:rPr>
            </w:pPr>
          </w:p>
        </w:tc>
      </w:tr>
    </w:tbl>
    <w:p w:rsidR="008105A7" w:rsidRPr="004D5AB8" w:rsidRDefault="008105A7" w:rsidP="00D873F1">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495A90" w:rsidRPr="004D5AB8" w:rsidRDefault="00495A90" w:rsidP="00495A90">
      <w:pPr>
        <w:spacing w:after="0" w:line="240" w:lineRule="auto"/>
        <w:ind w:left="7080"/>
        <w:jc w:val="center"/>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proofErr w:type="gramEnd"/>
    </w:p>
    <w:p w:rsidR="00495A90" w:rsidRPr="004D5AB8" w:rsidRDefault="00495A90" w:rsidP="00495A90">
      <w:pPr>
        <w:spacing w:after="0" w:line="240" w:lineRule="auto"/>
        <w:ind w:left="7080"/>
        <w:jc w:val="center"/>
        <w:rPr>
          <w:rFonts w:ascii="Times New Roman" w:eastAsia="Times New Roman" w:hAnsi="Times New Roman" w:cs="Times New Roman"/>
          <w:sz w:val="18"/>
          <w:szCs w:val="24"/>
        </w:rPr>
      </w:pPr>
    </w:p>
    <w:p w:rsidR="00495A90" w:rsidRPr="004D5AB8" w:rsidRDefault="00495A90" w:rsidP="00495A90">
      <w:pPr>
        <w:spacing w:after="0" w:line="240" w:lineRule="auto"/>
        <w:ind w:left="7080"/>
        <w:jc w:val="center"/>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proofErr w:type="gramEnd"/>
    </w:p>
    <w:p w:rsidR="00495A90" w:rsidRPr="004D5AB8" w:rsidRDefault="00495A90" w:rsidP="00495A90">
      <w:pPr>
        <w:spacing w:after="0" w:line="240" w:lineRule="auto"/>
        <w:ind w:left="7080"/>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Müdürü</w:t>
      </w:r>
    </w:p>
    <w:p w:rsidR="00D873F1" w:rsidRPr="004D5AB8" w:rsidRDefault="00495A90" w:rsidP="00495A90">
      <w:pPr>
        <w:spacing w:after="0" w:line="240" w:lineRule="auto"/>
        <w:ind w:left="7080"/>
        <w:jc w:val="both"/>
        <w:rPr>
          <w:rFonts w:ascii="Times New Roman" w:eastAsia="Times New Roman" w:hAnsi="Times New Roman" w:cs="Times New Roman"/>
          <w:sz w:val="24"/>
          <w:szCs w:val="24"/>
        </w:rPr>
      </w:pPr>
      <w:r w:rsidRPr="004D5AB8">
        <w:rPr>
          <w:rFonts w:ascii="Times New Roman" w:eastAsia="Times New Roman" w:hAnsi="Times New Roman" w:cs="Times New Roman"/>
          <w:sz w:val="18"/>
          <w:szCs w:val="24"/>
        </w:rPr>
        <w:t xml:space="preserve">  (Adı-Soyadı, Tarih, </w:t>
      </w:r>
      <w:r w:rsidR="005125B8" w:rsidRPr="004D5AB8">
        <w:rPr>
          <w:rFonts w:ascii="Times New Roman" w:eastAsia="Times New Roman" w:hAnsi="Times New Roman" w:cs="Times New Roman"/>
          <w:sz w:val="18"/>
          <w:szCs w:val="24"/>
        </w:rPr>
        <w:t>İ</w:t>
      </w:r>
      <w:r w:rsidRPr="004D5AB8">
        <w:rPr>
          <w:rFonts w:ascii="Times New Roman" w:eastAsia="Times New Roman" w:hAnsi="Times New Roman" w:cs="Times New Roman"/>
          <w:sz w:val="18"/>
          <w:szCs w:val="24"/>
        </w:rPr>
        <w:t>mza)</w:t>
      </w: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5125B8" w:rsidRPr="004D5AB8" w:rsidRDefault="005125B8" w:rsidP="00BB1887">
      <w:pPr>
        <w:spacing w:after="0" w:line="240" w:lineRule="auto"/>
        <w:jc w:val="both"/>
        <w:rPr>
          <w:rFonts w:ascii="Times New Roman" w:eastAsia="Times New Roman" w:hAnsi="Times New Roman" w:cs="Times New Roman"/>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DF625D" w:rsidRPr="004D5AB8" w:rsidRDefault="00DF625D" w:rsidP="00BB1887">
      <w:pPr>
        <w:spacing w:after="0" w:line="240" w:lineRule="auto"/>
        <w:jc w:val="both"/>
        <w:rPr>
          <w:rFonts w:ascii="Times New Roman" w:eastAsia="Times New Roman" w:hAnsi="Times New Roman" w:cs="Times New Roman"/>
          <w:sz w:val="24"/>
          <w:szCs w:val="24"/>
        </w:rPr>
      </w:pPr>
    </w:p>
    <w:p w:rsidR="00DF625D" w:rsidRPr="004D5AB8" w:rsidRDefault="00DF625D" w:rsidP="00BB1887">
      <w:pPr>
        <w:spacing w:after="0" w:line="240" w:lineRule="auto"/>
        <w:jc w:val="both"/>
        <w:rPr>
          <w:rFonts w:ascii="Times New Roman" w:eastAsia="Times New Roman" w:hAnsi="Times New Roman" w:cs="Times New Roman"/>
          <w:sz w:val="24"/>
          <w:szCs w:val="24"/>
        </w:rPr>
      </w:pPr>
    </w:p>
    <w:p w:rsidR="00DF625D" w:rsidRPr="004D5AB8" w:rsidRDefault="00DF625D" w:rsidP="00BB1887">
      <w:pPr>
        <w:spacing w:after="0" w:line="240" w:lineRule="auto"/>
        <w:jc w:val="both"/>
        <w:rPr>
          <w:rFonts w:ascii="Times New Roman" w:eastAsia="Times New Roman" w:hAnsi="Times New Roman" w:cs="Times New Roman"/>
          <w:sz w:val="24"/>
          <w:szCs w:val="24"/>
        </w:rPr>
      </w:pPr>
    </w:p>
    <w:p w:rsidR="0002749B" w:rsidRPr="004D5AB8" w:rsidRDefault="0002749B" w:rsidP="00BB1887">
      <w:pPr>
        <w:spacing w:after="0" w:line="240" w:lineRule="auto"/>
        <w:jc w:val="both"/>
        <w:rPr>
          <w:rFonts w:ascii="Times New Roman" w:eastAsia="Times New Roman" w:hAnsi="Times New Roman" w:cs="Times New Roman"/>
          <w:b/>
          <w:sz w:val="24"/>
          <w:szCs w:val="24"/>
        </w:rPr>
      </w:pPr>
    </w:p>
    <w:p w:rsidR="0002749B" w:rsidRPr="004D5AB8" w:rsidRDefault="0002749B" w:rsidP="00BB1887">
      <w:pPr>
        <w:spacing w:after="0" w:line="240" w:lineRule="auto"/>
        <w:jc w:val="both"/>
        <w:rPr>
          <w:rFonts w:ascii="Times New Roman" w:eastAsia="Times New Roman" w:hAnsi="Times New Roman" w:cs="Times New Roman"/>
          <w:b/>
          <w:sz w:val="24"/>
          <w:szCs w:val="24"/>
        </w:rPr>
      </w:pPr>
    </w:p>
    <w:p w:rsidR="00BB1887" w:rsidRPr="004D5AB8" w:rsidRDefault="00483912"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Ek-3: </w:t>
      </w:r>
      <w:r w:rsidR="0074269C" w:rsidRPr="004D5AB8">
        <w:rPr>
          <w:rFonts w:ascii="Times New Roman" w:eastAsia="Times New Roman" w:hAnsi="Times New Roman" w:cs="Times New Roman"/>
          <w:b/>
          <w:sz w:val="24"/>
          <w:szCs w:val="24"/>
        </w:rPr>
        <w:t>Özel Okullar</w:t>
      </w:r>
      <w:r w:rsidR="0074269C" w:rsidRPr="004D5AB8">
        <w:rPr>
          <w:rFonts w:ascii="Times New Roman" w:eastAsia="Times New Roman" w:hAnsi="Times New Roman" w:cs="Times New Roman"/>
          <w:sz w:val="24"/>
          <w:szCs w:val="24"/>
        </w:rPr>
        <w:t xml:space="preserve"> </w:t>
      </w:r>
      <w:r w:rsidR="00BB1887" w:rsidRPr="004D5AB8">
        <w:rPr>
          <w:rFonts w:ascii="Times New Roman" w:eastAsia="Times New Roman" w:hAnsi="Times New Roman" w:cs="Times New Roman"/>
          <w:b/>
          <w:sz w:val="24"/>
          <w:szCs w:val="24"/>
        </w:rPr>
        <w:t>15 Temmuz Resim Yarışması Değerlendirme Kriterleri</w:t>
      </w:r>
    </w:p>
    <w:p w:rsidR="00483912" w:rsidRPr="004D5AB8" w:rsidRDefault="00483912" w:rsidP="00BB1887">
      <w:pPr>
        <w:spacing w:after="0" w:line="240" w:lineRule="auto"/>
        <w:jc w:val="both"/>
        <w:rPr>
          <w:rFonts w:ascii="Times New Roman" w:eastAsia="Times New Roman" w:hAnsi="Times New Roman" w:cs="Times New Roman"/>
          <w:b/>
          <w:sz w:val="24"/>
          <w:szCs w:val="24"/>
        </w:rPr>
      </w:pPr>
    </w:p>
    <w:p w:rsidR="00483912" w:rsidRPr="004D5AB8" w:rsidRDefault="00483912" w:rsidP="00BB1887">
      <w:pPr>
        <w:spacing w:after="0" w:line="240" w:lineRule="auto"/>
        <w:jc w:val="both"/>
        <w:rPr>
          <w:rFonts w:ascii="Times New Roman" w:eastAsia="Times New Roman" w:hAnsi="Times New Roman" w:cs="Times New Roman"/>
          <w:b/>
          <w:sz w:val="24"/>
          <w:szCs w:val="24"/>
        </w:rPr>
      </w:pPr>
    </w:p>
    <w:p w:rsidR="00483912" w:rsidRPr="004D5AB8" w:rsidRDefault="00483912" w:rsidP="00BB1887">
      <w:pPr>
        <w:spacing w:after="0" w:line="240" w:lineRule="auto"/>
        <w:jc w:val="both"/>
        <w:rPr>
          <w:rFonts w:ascii="Times New Roman" w:eastAsia="Times New Roman" w:hAnsi="Times New Roman" w:cs="Times New Roman"/>
          <w:b/>
          <w:sz w:val="24"/>
          <w:szCs w:val="24"/>
        </w:rPr>
      </w:pPr>
    </w:p>
    <w:p w:rsidR="00D873F1" w:rsidRPr="004D5AB8" w:rsidRDefault="00D873F1" w:rsidP="00BB1887">
      <w:pPr>
        <w:spacing w:after="0" w:line="240" w:lineRule="auto"/>
        <w:jc w:val="both"/>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5240"/>
        <w:gridCol w:w="3418"/>
      </w:tblGrid>
      <w:tr w:rsidR="00483912" w:rsidRPr="004D5AB8" w:rsidTr="0074269C">
        <w:trPr>
          <w:trHeight w:val="556"/>
        </w:trPr>
        <w:tc>
          <w:tcPr>
            <w:tcW w:w="5240" w:type="dxa"/>
          </w:tcPr>
          <w:p w:rsidR="00483912" w:rsidRPr="004D5AB8" w:rsidRDefault="0074269C"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DERECELENDİRME KRİTERİ</w:t>
            </w:r>
          </w:p>
        </w:tc>
        <w:tc>
          <w:tcPr>
            <w:tcW w:w="3418" w:type="dxa"/>
          </w:tcPr>
          <w:p w:rsidR="00483912" w:rsidRPr="004D5AB8" w:rsidRDefault="0074269C"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PUAN DEĞERİ</w:t>
            </w:r>
          </w:p>
        </w:tc>
      </w:tr>
      <w:tr w:rsidR="00D873F1" w:rsidRPr="004D5AB8" w:rsidTr="0074269C">
        <w:trPr>
          <w:trHeight w:val="556"/>
        </w:trPr>
        <w:tc>
          <w:tcPr>
            <w:tcW w:w="5240" w:type="dxa"/>
          </w:tcPr>
          <w:p w:rsidR="00D873F1" w:rsidRPr="004D5AB8" w:rsidRDefault="00D873F1" w:rsidP="0074269C">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Amaç –</w:t>
            </w:r>
            <w:r w:rsidR="00483912" w:rsidRPr="004D5AB8">
              <w:rPr>
                <w:rFonts w:ascii="Times New Roman" w:eastAsia="Times New Roman" w:hAnsi="Times New Roman" w:cs="Times New Roman"/>
                <w:b/>
                <w:sz w:val="24"/>
                <w:szCs w:val="24"/>
              </w:rPr>
              <w:t xml:space="preserve"> E</w:t>
            </w:r>
            <w:r w:rsidRPr="004D5AB8">
              <w:rPr>
                <w:rFonts w:ascii="Times New Roman" w:eastAsia="Times New Roman" w:hAnsi="Times New Roman" w:cs="Times New Roman"/>
                <w:b/>
                <w:sz w:val="24"/>
                <w:szCs w:val="24"/>
              </w:rPr>
              <w:t>ser ilişkisi</w:t>
            </w:r>
            <w:r w:rsidR="00483912" w:rsidRPr="004D5AB8">
              <w:rPr>
                <w:rFonts w:ascii="Times New Roman" w:eastAsia="Times New Roman" w:hAnsi="Times New Roman" w:cs="Times New Roman"/>
                <w:b/>
                <w:sz w:val="24"/>
                <w:szCs w:val="24"/>
              </w:rPr>
              <w:t xml:space="preserve"> / </w:t>
            </w:r>
            <w:r w:rsidR="007A2DC0">
              <w:rPr>
                <w:rFonts w:ascii="Times New Roman" w:eastAsia="Times New Roman" w:hAnsi="Times New Roman" w:cs="Times New Roman"/>
                <w:b/>
                <w:sz w:val="24"/>
                <w:szCs w:val="24"/>
              </w:rPr>
              <w:t xml:space="preserve">İlgi </w:t>
            </w:r>
          </w:p>
        </w:tc>
        <w:tc>
          <w:tcPr>
            <w:tcW w:w="3418" w:type="dxa"/>
          </w:tcPr>
          <w:p w:rsidR="00D873F1" w:rsidRPr="004D5AB8" w:rsidRDefault="00483912"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15</w:t>
            </w:r>
          </w:p>
        </w:tc>
      </w:tr>
      <w:tr w:rsidR="00D873F1" w:rsidRPr="004D5AB8" w:rsidTr="0074269C">
        <w:trPr>
          <w:trHeight w:val="533"/>
        </w:trPr>
        <w:tc>
          <w:tcPr>
            <w:tcW w:w="5240" w:type="dxa"/>
          </w:tcPr>
          <w:p w:rsidR="00D873F1" w:rsidRPr="004D5AB8" w:rsidRDefault="00483912" w:rsidP="00483912">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Öne çıkarılan değerin/değerlerin </w:t>
            </w:r>
            <w:r w:rsidR="00D873F1" w:rsidRPr="004D5AB8">
              <w:rPr>
                <w:rFonts w:ascii="Times New Roman" w:eastAsia="Times New Roman" w:hAnsi="Times New Roman" w:cs="Times New Roman"/>
                <w:b/>
                <w:sz w:val="24"/>
                <w:szCs w:val="24"/>
              </w:rPr>
              <w:t>resimler ile ifade edebilme derecesi</w:t>
            </w:r>
          </w:p>
        </w:tc>
        <w:tc>
          <w:tcPr>
            <w:tcW w:w="3418" w:type="dxa"/>
          </w:tcPr>
          <w:p w:rsidR="00D873F1" w:rsidRPr="004D5AB8" w:rsidRDefault="0074269C"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20</w:t>
            </w:r>
          </w:p>
        </w:tc>
      </w:tr>
      <w:tr w:rsidR="00D873F1" w:rsidRPr="004D5AB8" w:rsidTr="0074269C">
        <w:trPr>
          <w:trHeight w:val="556"/>
        </w:trPr>
        <w:tc>
          <w:tcPr>
            <w:tcW w:w="5240" w:type="dxa"/>
          </w:tcPr>
          <w:p w:rsidR="00D873F1" w:rsidRPr="004D5AB8" w:rsidRDefault="00D873F1" w:rsidP="00D873F1">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Kullanılan tekniğin uygunluğu</w:t>
            </w:r>
          </w:p>
        </w:tc>
        <w:tc>
          <w:tcPr>
            <w:tcW w:w="3418" w:type="dxa"/>
          </w:tcPr>
          <w:p w:rsidR="00D873F1" w:rsidRPr="004D5AB8" w:rsidRDefault="00483912"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10</w:t>
            </w:r>
          </w:p>
        </w:tc>
      </w:tr>
      <w:tr w:rsidR="00D873F1" w:rsidRPr="004D5AB8" w:rsidTr="0074269C">
        <w:trPr>
          <w:trHeight w:val="556"/>
        </w:trPr>
        <w:tc>
          <w:tcPr>
            <w:tcW w:w="5240" w:type="dxa"/>
          </w:tcPr>
          <w:p w:rsidR="00D873F1" w:rsidRPr="004D5AB8" w:rsidRDefault="00D873F1" w:rsidP="005125B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Sanatsal </w:t>
            </w:r>
            <w:r w:rsidR="005125B8" w:rsidRPr="004D5AB8">
              <w:rPr>
                <w:rFonts w:ascii="Times New Roman" w:eastAsia="Times New Roman" w:hAnsi="Times New Roman" w:cs="Times New Roman"/>
                <w:b/>
                <w:sz w:val="24"/>
                <w:szCs w:val="24"/>
              </w:rPr>
              <w:t>Bakış Açısı</w:t>
            </w:r>
          </w:p>
        </w:tc>
        <w:tc>
          <w:tcPr>
            <w:tcW w:w="3418" w:type="dxa"/>
          </w:tcPr>
          <w:p w:rsidR="00D873F1" w:rsidRPr="004D5AB8" w:rsidRDefault="00483912"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15</w:t>
            </w:r>
          </w:p>
        </w:tc>
      </w:tr>
      <w:tr w:rsidR="00D873F1" w:rsidRPr="004D5AB8" w:rsidTr="0074269C">
        <w:trPr>
          <w:trHeight w:val="556"/>
        </w:trPr>
        <w:tc>
          <w:tcPr>
            <w:tcW w:w="5240" w:type="dxa"/>
          </w:tcPr>
          <w:p w:rsidR="00D873F1" w:rsidRPr="004D5AB8" w:rsidRDefault="005125B8"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Görsellik</w:t>
            </w:r>
          </w:p>
        </w:tc>
        <w:tc>
          <w:tcPr>
            <w:tcW w:w="3418" w:type="dxa"/>
          </w:tcPr>
          <w:p w:rsidR="00D873F1" w:rsidRPr="004D5AB8" w:rsidRDefault="0074269C"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30</w:t>
            </w:r>
          </w:p>
        </w:tc>
      </w:tr>
      <w:tr w:rsidR="00D873F1" w:rsidRPr="004D5AB8" w:rsidTr="0074269C">
        <w:trPr>
          <w:trHeight w:val="556"/>
        </w:trPr>
        <w:tc>
          <w:tcPr>
            <w:tcW w:w="5240" w:type="dxa"/>
          </w:tcPr>
          <w:p w:rsidR="00D873F1" w:rsidRPr="004D5AB8" w:rsidRDefault="00D873F1"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Kâğıdın temizliği ve düzeni</w:t>
            </w:r>
          </w:p>
        </w:tc>
        <w:tc>
          <w:tcPr>
            <w:tcW w:w="3418" w:type="dxa"/>
          </w:tcPr>
          <w:p w:rsidR="00D873F1" w:rsidRPr="004D5AB8" w:rsidRDefault="00483912"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10</w:t>
            </w:r>
          </w:p>
        </w:tc>
      </w:tr>
      <w:tr w:rsidR="00483912" w:rsidRPr="004D5AB8" w:rsidTr="0074269C">
        <w:trPr>
          <w:trHeight w:val="533"/>
        </w:trPr>
        <w:tc>
          <w:tcPr>
            <w:tcW w:w="5240" w:type="dxa"/>
          </w:tcPr>
          <w:p w:rsidR="00483912" w:rsidRPr="004D5AB8" w:rsidRDefault="00483912"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Toplam</w:t>
            </w:r>
          </w:p>
        </w:tc>
        <w:tc>
          <w:tcPr>
            <w:tcW w:w="3418" w:type="dxa"/>
          </w:tcPr>
          <w:p w:rsidR="00483912" w:rsidRPr="004D5AB8" w:rsidRDefault="00483912" w:rsidP="0048391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100</w:t>
            </w:r>
          </w:p>
        </w:tc>
      </w:tr>
    </w:tbl>
    <w:p w:rsidR="00D873F1" w:rsidRPr="004D5AB8" w:rsidRDefault="00D873F1" w:rsidP="00BB1887">
      <w:pPr>
        <w:spacing w:after="0" w:line="240" w:lineRule="auto"/>
        <w:jc w:val="both"/>
        <w:rPr>
          <w:rFonts w:ascii="Times New Roman" w:eastAsia="Times New Roman" w:hAnsi="Times New Roman" w:cs="Times New Roman"/>
          <w:sz w:val="24"/>
          <w:szCs w:val="24"/>
        </w:rPr>
      </w:pPr>
    </w:p>
    <w:p w:rsidR="00BB1887" w:rsidRPr="004D5AB8" w:rsidRDefault="00BB1887" w:rsidP="00BB1887">
      <w:pPr>
        <w:spacing w:after="0" w:line="240" w:lineRule="auto"/>
        <w:jc w:val="both"/>
        <w:rPr>
          <w:rFonts w:ascii="Times New Roman" w:eastAsia="Times New Roman" w:hAnsi="Times New Roman" w:cs="Times New Roman"/>
          <w:sz w:val="24"/>
          <w:szCs w:val="24"/>
        </w:rPr>
      </w:pPr>
    </w:p>
    <w:p w:rsidR="00483912" w:rsidRPr="004D5AB8" w:rsidRDefault="00483912"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02749B" w:rsidRPr="004D5AB8" w:rsidRDefault="0002749B" w:rsidP="00BB1887">
      <w:pPr>
        <w:spacing w:after="0" w:line="240" w:lineRule="auto"/>
        <w:jc w:val="both"/>
        <w:rPr>
          <w:rFonts w:ascii="Times New Roman" w:eastAsia="Times New Roman" w:hAnsi="Times New Roman" w:cs="Times New Roman"/>
          <w:b/>
          <w:sz w:val="24"/>
          <w:szCs w:val="24"/>
        </w:rPr>
      </w:pPr>
    </w:p>
    <w:p w:rsidR="0002749B" w:rsidRPr="004D5AB8" w:rsidRDefault="0002749B" w:rsidP="00BB1887">
      <w:pPr>
        <w:spacing w:after="0" w:line="240" w:lineRule="auto"/>
        <w:jc w:val="both"/>
        <w:rPr>
          <w:rFonts w:ascii="Times New Roman" w:eastAsia="Times New Roman" w:hAnsi="Times New Roman" w:cs="Times New Roman"/>
          <w:b/>
          <w:sz w:val="24"/>
          <w:szCs w:val="24"/>
        </w:rPr>
      </w:pPr>
    </w:p>
    <w:p w:rsidR="00C74704" w:rsidRDefault="00C74704" w:rsidP="00BB1887">
      <w:pPr>
        <w:spacing w:after="0" w:line="240" w:lineRule="auto"/>
        <w:jc w:val="both"/>
        <w:rPr>
          <w:rFonts w:ascii="Times New Roman" w:eastAsia="Times New Roman" w:hAnsi="Times New Roman" w:cs="Times New Roman"/>
          <w:b/>
          <w:sz w:val="24"/>
          <w:szCs w:val="24"/>
        </w:rPr>
      </w:pPr>
    </w:p>
    <w:p w:rsidR="00C74704" w:rsidRDefault="00C74704" w:rsidP="00BB1887">
      <w:pPr>
        <w:spacing w:after="0" w:line="240" w:lineRule="auto"/>
        <w:jc w:val="both"/>
        <w:rPr>
          <w:rFonts w:ascii="Times New Roman" w:eastAsia="Times New Roman" w:hAnsi="Times New Roman" w:cs="Times New Roman"/>
          <w:b/>
          <w:sz w:val="24"/>
          <w:szCs w:val="24"/>
        </w:rPr>
      </w:pPr>
    </w:p>
    <w:p w:rsidR="00BB1887" w:rsidRPr="004D5AB8" w:rsidRDefault="00BB188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Ek-4</w:t>
      </w:r>
      <w:r w:rsidR="00483912"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 xml:space="preserve"> </w:t>
      </w:r>
      <w:r w:rsidR="0074269C" w:rsidRPr="004D5AB8">
        <w:rPr>
          <w:rFonts w:ascii="Times New Roman" w:eastAsia="Times New Roman" w:hAnsi="Times New Roman" w:cs="Times New Roman"/>
          <w:b/>
          <w:sz w:val="24"/>
          <w:szCs w:val="24"/>
        </w:rPr>
        <w:t>Özel Okullar</w:t>
      </w:r>
      <w:r w:rsidR="0074269C"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b/>
          <w:sz w:val="24"/>
          <w:szCs w:val="24"/>
        </w:rPr>
        <w:t>15 Temmuz Şehitleri</w:t>
      </w:r>
      <w:r w:rsidR="00C80125" w:rsidRPr="004D5AB8">
        <w:rPr>
          <w:rFonts w:ascii="Times New Roman" w:eastAsia="Times New Roman" w:hAnsi="Times New Roman" w:cs="Times New Roman"/>
          <w:b/>
          <w:sz w:val="24"/>
          <w:szCs w:val="24"/>
        </w:rPr>
        <w:t>ne</w:t>
      </w:r>
      <w:r w:rsidRPr="004D5AB8">
        <w:rPr>
          <w:rFonts w:ascii="Times New Roman" w:eastAsia="Times New Roman" w:hAnsi="Times New Roman" w:cs="Times New Roman"/>
          <w:b/>
          <w:sz w:val="24"/>
          <w:szCs w:val="24"/>
        </w:rPr>
        <w:t xml:space="preserve"> Mektup Değerlendirme Kriterleri</w:t>
      </w:r>
    </w:p>
    <w:p w:rsidR="00483912" w:rsidRPr="004D5AB8" w:rsidRDefault="00483912" w:rsidP="00BB1887">
      <w:pPr>
        <w:spacing w:after="0" w:line="240" w:lineRule="auto"/>
        <w:jc w:val="both"/>
        <w:rPr>
          <w:rFonts w:ascii="Times New Roman" w:eastAsia="Times New Roman" w:hAnsi="Times New Roman" w:cs="Times New Roman"/>
          <w:b/>
          <w:sz w:val="24"/>
          <w:szCs w:val="24"/>
        </w:rPr>
      </w:pPr>
    </w:p>
    <w:p w:rsidR="00483912" w:rsidRPr="004D5AB8" w:rsidRDefault="00483912" w:rsidP="00483912">
      <w:pPr>
        <w:spacing w:after="0" w:line="240" w:lineRule="auto"/>
        <w:jc w:val="both"/>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7206"/>
        <w:gridCol w:w="1832"/>
      </w:tblGrid>
      <w:tr w:rsidR="00483912" w:rsidRPr="004D5AB8" w:rsidTr="0074269C">
        <w:trPr>
          <w:trHeight w:val="884"/>
        </w:trPr>
        <w:tc>
          <w:tcPr>
            <w:tcW w:w="7206" w:type="dxa"/>
          </w:tcPr>
          <w:p w:rsidR="00483912" w:rsidRPr="004D5AB8" w:rsidRDefault="0074269C"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DERECELENDİRME KRİTERİ</w:t>
            </w:r>
          </w:p>
        </w:tc>
        <w:tc>
          <w:tcPr>
            <w:tcW w:w="1832" w:type="dxa"/>
          </w:tcPr>
          <w:p w:rsidR="00483912" w:rsidRPr="004D5AB8" w:rsidRDefault="0074269C"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PUAN DEĞERİ</w:t>
            </w:r>
          </w:p>
        </w:tc>
      </w:tr>
      <w:tr w:rsidR="00483912" w:rsidRPr="004D5AB8" w:rsidTr="0074269C">
        <w:trPr>
          <w:trHeight w:val="441"/>
        </w:trPr>
        <w:tc>
          <w:tcPr>
            <w:tcW w:w="7206" w:type="dxa"/>
          </w:tcPr>
          <w:p w:rsidR="00483912" w:rsidRPr="004D5AB8" w:rsidRDefault="00483912"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Amaç – Eser ili</w:t>
            </w:r>
            <w:r w:rsidR="00496379">
              <w:rPr>
                <w:rFonts w:ascii="Times New Roman" w:eastAsia="Times New Roman" w:hAnsi="Times New Roman" w:cs="Times New Roman"/>
                <w:b/>
                <w:sz w:val="24"/>
                <w:szCs w:val="24"/>
              </w:rPr>
              <w:t>şkisi kurma derecesi / İlgi</w:t>
            </w:r>
          </w:p>
        </w:tc>
        <w:tc>
          <w:tcPr>
            <w:tcW w:w="1832" w:type="dxa"/>
          </w:tcPr>
          <w:p w:rsidR="00483912" w:rsidRPr="004D5AB8" w:rsidRDefault="00483912"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15</w:t>
            </w:r>
          </w:p>
        </w:tc>
      </w:tr>
      <w:tr w:rsidR="00483912" w:rsidRPr="004D5AB8" w:rsidTr="0074269C">
        <w:trPr>
          <w:trHeight w:val="423"/>
        </w:trPr>
        <w:tc>
          <w:tcPr>
            <w:tcW w:w="7206" w:type="dxa"/>
          </w:tcPr>
          <w:p w:rsidR="00483912" w:rsidRPr="004D5AB8" w:rsidRDefault="00483912" w:rsidP="00483912">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Öne çıkarılan değerin/değerlerin mektup ile ifade edebilme derecesi</w:t>
            </w:r>
          </w:p>
        </w:tc>
        <w:tc>
          <w:tcPr>
            <w:tcW w:w="1832" w:type="dxa"/>
          </w:tcPr>
          <w:p w:rsidR="00483912" w:rsidRPr="004D5AB8" w:rsidRDefault="0074269C"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20</w:t>
            </w:r>
          </w:p>
        </w:tc>
      </w:tr>
      <w:tr w:rsidR="00483912" w:rsidRPr="004D5AB8" w:rsidTr="0074269C">
        <w:trPr>
          <w:trHeight w:val="441"/>
        </w:trPr>
        <w:tc>
          <w:tcPr>
            <w:tcW w:w="7206" w:type="dxa"/>
          </w:tcPr>
          <w:p w:rsidR="00483912" w:rsidRPr="004D5AB8" w:rsidRDefault="00483912" w:rsidP="00C8012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Dil</w:t>
            </w:r>
            <w:r w:rsidR="00C80125" w:rsidRPr="004D5AB8">
              <w:rPr>
                <w:rFonts w:ascii="Times New Roman" w:eastAsia="Times New Roman" w:hAnsi="Times New Roman" w:cs="Times New Roman"/>
                <w:b/>
                <w:sz w:val="24"/>
                <w:szCs w:val="24"/>
              </w:rPr>
              <w:t xml:space="preserve"> ve Anlatım becerisi </w:t>
            </w:r>
          </w:p>
        </w:tc>
        <w:tc>
          <w:tcPr>
            <w:tcW w:w="1832" w:type="dxa"/>
          </w:tcPr>
          <w:p w:rsidR="00483912" w:rsidRPr="004D5AB8" w:rsidRDefault="0074269C"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25</w:t>
            </w:r>
          </w:p>
        </w:tc>
      </w:tr>
      <w:tr w:rsidR="00483912" w:rsidRPr="004D5AB8" w:rsidTr="0074269C">
        <w:trPr>
          <w:trHeight w:val="441"/>
        </w:trPr>
        <w:tc>
          <w:tcPr>
            <w:tcW w:w="7206" w:type="dxa"/>
          </w:tcPr>
          <w:p w:rsidR="00483912" w:rsidRPr="004D5AB8" w:rsidRDefault="00C80125" w:rsidP="0074269C">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Yazım Kuralları ve </w:t>
            </w:r>
            <w:r w:rsidR="0074269C" w:rsidRPr="004D5AB8">
              <w:rPr>
                <w:rFonts w:ascii="Times New Roman" w:eastAsia="Times New Roman" w:hAnsi="Times New Roman" w:cs="Times New Roman"/>
                <w:b/>
                <w:sz w:val="24"/>
                <w:szCs w:val="24"/>
              </w:rPr>
              <w:t>N</w:t>
            </w:r>
            <w:r w:rsidRPr="004D5AB8">
              <w:rPr>
                <w:rFonts w:ascii="Times New Roman" w:eastAsia="Times New Roman" w:hAnsi="Times New Roman" w:cs="Times New Roman"/>
                <w:b/>
                <w:sz w:val="24"/>
                <w:szCs w:val="24"/>
              </w:rPr>
              <w:t>oktalama</w:t>
            </w:r>
          </w:p>
        </w:tc>
        <w:tc>
          <w:tcPr>
            <w:tcW w:w="1832" w:type="dxa"/>
          </w:tcPr>
          <w:p w:rsidR="00483912" w:rsidRPr="004D5AB8" w:rsidRDefault="00483912"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15</w:t>
            </w:r>
          </w:p>
        </w:tc>
      </w:tr>
      <w:tr w:rsidR="00483912" w:rsidRPr="004D5AB8" w:rsidTr="0074269C">
        <w:trPr>
          <w:trHeight w:val="441"/>
        </w:trPr>
        <w:tc>
          <w:tcPr>
            <w:tcW w:w="7206" w:type="dxa"/>
          </w:tcPr>
          <w:p w:rsidR="00483912" w:rsidRPr="004D5AB8" w:rsidRDefault="00483912" w:rsidP="0074269C">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Sanatsal </w:t>
            </w:r>
            <w:r w:rsidR="0074269C" w:rsidRPr="004D5AB8">
              <w:rPr>
                <w:rFonts w:ascii="Times New Roman" w:eastAsia="Times New Roman" w:hAnsi="Times New Roman" w:cs="Times New Roman"/>
                <w:b/>
                <w:sz w:val="24"/>
                <w:szCs w:val="24"/>
              </w:rPr>
              <w:t xml:space="preserve">Bakış Açısı </w:t>
            </w:r>
          </w:p>
        </w:tc>
        <w:tc>
          <w:tcPr>
            <w:tcW w:w="1832" w:type="dxa"/>
          </w:tcPr>
          <w:p w:rsidR="00483912" w:rsidRPr="004D5AB8" w:rsidRDefault="00483912"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15</w:t>
            </w:r>
          </w:p>
        </w:tc>
      </w:tr>
      <w:tr w:rsidR="00483912" w:rsidRPr="004D5AB8" w:rsidTr="0074269C">
        <w:trPr>
          <w:trHeight w:val="441"/>
        </w:trPr>
        <w:tc>
          <w:tcPr>
            <w:tcW w:w="7206" w:type="dxa"/>
          </w:tcPr>
          <w:p w:rsidR="00483912" w:rsidRPr="004D5AB8" w:rsidRDefault="00483912"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Kâğıdın temizliği ve düzeni</w:t>
            </w:r>
          </w:p>
        </w:tc>
        <w:tc>
          <w:tcPr>
            <w:tcW w:w="1832" w:type="dxa"/>
          </w:tcPr>
          <w:p w:rsidR="00483912" w:rsidRPr="004D5AB8" w:rsidRDefault="00483912"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10</w:t>
            </w:r>
          </w:p>
        </w:tc>
      </w:tr>
      <w:tr w:rsidR="00483912" w:rsidRPr="004D5AB8" w:rsidTr="0074269C">
        <w:trPr>
          <w:trHeight w:val="423"/>
        </w:trPr>
        <w:tc>
          <w:tcPr>
            <w:tcW w:w="7206" w:type="dxa"/>
          </w:tcPr>
          <w:p w:rsidR="00483912" w:rsidRPr="004D5AB8" w:rsidRDefault="00483912"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Toplam</w:t>
            </w:r>
          </w:p>
        </w:tc>
        <w:tc>
          <w:tcPr>
            <w:tcW w:w="1832" w:type="dxa"/>
          </w:tcPr>
          <w:p w:rsidR="00483912" w:rsidRPr="004D5AB8" w:rsidRDefault="00483912" w:rsidP="00E92E40">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100</w:t>
            </w:r>
          </w:p>
        </w:tc>
      </w:tr>
    </w:tbl>
    <w:p w:rsidR="00483912" w:rsidRPr="004D5AB8" w:rsidRDefault="00483912" w:rsidP="00483912">
      <w:pPr>
        <w:spacing w:after="0" w:line="240" w:lineRule="auto"/>
        <w:jc w:val="both"/>
        <w:rPr>
          <w:rFonts w:ascii="Times New Roman" w:eastAsia="Times New Roman" w:hAnsi="Times New Roman" w:cs="Times New Roman"/>
          <w:sz w:val="24"/>
          <w:szCs w:val="24"/>
        </w:rPr>
      </w:pPr>
    </w:p>
    <w:p w:rsidR="00BB1887" w:rsidRPr="004D5AB8" w:rsidRDefault="00BB1887" w:rsidP="00BB1887">
      <w:pPr>
        <w:spacing w:after="0" w:line="240" w:lineRule="auto"/>
        <w:jc w:val="both"/>
        <w:rPr>
          <w:rFonts w:ascii="Times New Roman" w:eastAsia="Times New Roman" w:hAnsi="Times New Roman" w:cs="Times New Roman"/>
          <w:sz w:val="24"/>
          <w:szCs w:val="24"/>
        </w:rPr>
      </w:pPr>
    </w:p>
    <w:p w:rsidR="00483912" w:rsidRPr="004D5AB8" w:rsidRDefault="00483912" w:rsidP="00BB1887">
      <w:pPr>
        <w:spacing w:after="0" w:line="240" w:lineRule="auto"/>
        <w:jc w:val="both"/>
        <w:rPr>
          <w:rFonts w:ascii="Times New Roman" w:eastAsia="Times New Roman" w:hAnsi="Times New Roman" w:cs="Times New Roman"/>
          <w:sz w:val="24"/>
          <w:szCs w:val="24"/>
        </w:rPr>
      </w:pPr>
    </w:p>
    <w:p w:rsidR="00483912" w:rsidRPr="004D5AB8" w:rsidRDefault="00483912" w:rsidP="00BB1887">
      <w:pPr>
        <w:spacing w:after="0" w:line="240" w:lineRule="auto"/>
        <w:jc w:val="both"/>
        <w:rPr>
          <w:rFonts w:ascii="Times New Roman" w:eastAsia="Times New Roman" w:hAnsi="Times New Roman" w:cs="Times New Roman"/>
          <w:sz w:val="24"/>
          <w:szCs w:val="24"/>
        </w:rPr>
      </w:pPr>
    </w:p>
    <w:p w:rsidR="00483912" w:rsidRPr="004D5AB8" w:rsidRDefault="00483912" w:rsidP="00BB1887">
      <w:pPr>
        <w:spacing w:after="0" w:line="240" w:lineRule="auto"/>
        <w:jc w:val="both"/>
        <w:rPr>
          <w:rFonts w:ascii="Times New Roman" w:eastAsia="Times New Roman" w:hAnsi="Times New Roman" w:cs="Times New Roman"/>
          <w:sz w:val="24"/>
          <w:szCs w:val="24"/>
        </w:rPr>
      </w:pPr>
    </w:p>
    <w:p w:rsidR="00483912" w:rsidRPr="004D5AB8" w:rsidRDefault="00483912" w:rsidP="00BB1887">
      <w:pPr>
        <w:spacing w:after="0" w:line="240" w:lineRule="auto"/>
        <w:jc w:val="both"/>
        <w:rPr>
          <w:rFonts w:ascii="Times New Roman" w:eastAsia="Times New Roman" w:hAnsi="Times New Roman" w:cs="Times New Roman"/>
          <w:sz w:val="24"/>
          <w:szCs w:val="24"/>
        </w:rPr>
      </w:pPr>
    </w:p>
    <w:p w:rsidR="00483912" w:rsidRPr="004D5AB8" w:rsidRDefault="00483912" w:rsidP="00BB1887">
      <w:pPr>
        <w:spacing w:after="0" w:line="240" w:lineRule="auto"/>
        <w:jc w:val="both"/>
        <w:rPr>
          <w:rFonts w:ascii="Times New Roman" w:eastAsia="Times New Roman" w:hAnsi="Times New Roman" w:cs="Times New Roman"/>
          <w:sz w:val="24"/>
          <w:szCs w:val="24"/>
        </w:rPr>
      </w:pPr>
    </w:p>
    <w:p w:rsidR="00483912" w:rsidRPr="004D5AB8" w:rsidRDefault="00483912"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74269C" w:rsidRPr="004D5AB8" w:rsidRDefault="0074269C" w:rsidP="00BB1887">
      <w:pPr>
        <w:spacing w:after="0" w:line="240" w:lineRule="auto"/>
        <w:jc w:val="both"/>
        <w:rPr>
          <w:rFonts w:ascii="Times New Roman" w:eastAsia="Times New Roman" w:hAnsi="Times New Roman" w:cs="Times New Roman"/>
          <w:sz w:val="24"/>
          <w:szCs w:val="24"/>
        </w:rPr>
      </w:pPr>
    </w:p>
    <w:p w:rsidR="006D22D1" w:rsidRPr="004D5AB8" w:rsidRDefault="006D22D1" w:rsidP="00BB1887">
      <w:pPr>
        <w:spacing w:after="0" w:line="240" w:lineRule="auto"/>
        <w:jc w:val="both"/>
        <w:rPr>
          <w:rFonts w:ascii="Times New Roman" w:eastAsia="Times New Roman" w:hAnsi="Times New Roman" w:cs="Times New Roman"/>
          <w:sz w:val="24"/>
          <w:szCs w:val="24"/>
        </w:rPr>
      </w:pPr>
    </w:p>
    <w:p w:rsidR="006D22D1" w:rsidRPr="004D5AB8" w:rsidRDefault="006D22D1" w:rsidP="00BB1887">
      <w:pPr>
        <w:spacing w:after="0" w:line="240" w:lineRule="auto"/>
        <w:jc w:val="both"/>
        <w:rPr>
          <w:rFonts w:ascii="Times New Roman" w:eastAsia="Times New Roman" w:hAnsi="Times New Roman" w:cs="Times New Roman"/>
          <w:sz w:val="24"/>
          <w:szCs w:val="24"/>
        </w:rPr>
      </w:pPr>
    </w:p>
    <w:p w:rsidR="006D22D1" w:rsidRPr="004D5AB8" w:rsidRDefault="006D22D1" w:rsidP="00BB1887">
      <w:pPr>
        <w:spacing w:after="0" w:line="240" w:lineRule="auto"/>
        <w:jc w:val="both"/>
        <w:rPr>
          <w:rFonts w:ascii="Times New Roman" w:eastAsia="Times New Roman" w:hAnsi="Times New Roman" w:cs="Times New Roman"/>
          <w:sz w:val="24"/>
          <w:szCs w:val="24"/>
        </w:rPr>
      </w:pPr>
    </w:p>
    <w:p w:rsidR="006D22D1" w:rsidRPr="004D5AB8" w:rsidRDefault="006D22D1" w:rsidP="00BB1887">
      <w:pPr>
        <w:spacing w:after="0" w:line="240" w:lineRule="auto"/>
        <w:jc w:val="both"/>
        <w:rPr>
          <w:rFonts w:ascii="Times New Roman" w:eastAsia="Times New Roman" w:hAnsi="Times New Roman" w:cs="Times New Roman"/>
          <w:sz w:val="24"/>
          <w:szCs w:val="24"/>
        </w:rPr>
      </w:pPr>
    </w:p>
    <w:p w:rsidR="006D22D1" w:rsidRPr="004D5AB8" w:rsidRDefault="006D22D1" w:rsidP="00BB1887">
      <w:pPr>
        <w:spacing w:after="0" w:line="240" w:lineRule="auto"/>
        <w:jc w:val="both"/>
        <w:rPr>
          <w:rFonts w:ascii="Times New Roman" w:eastAsia="Times New Roman" w:hAnsi="Times New Roman" w:cs="Times New Roman"/>
          <w:sz w:val="24"/>
          <w:szCs w:val="24"/>
        </w:rPr>
      </w:pPr>
    </w:p>
    <w:p w:rsidR="006D22D1" w:rsidRPr="004D5AB8" w:rsidRDefault="006D22D1" w:rsidP="00BB1887">
      <w:pPr>
        <w:spacing w:after="0" w:line="240" w:lineRule="auto"/>
        <w:jc w:val="both"/>
        <w:rPr>
          <w:rFonts w:ascii="Times New Roman" w:eastAsia="Times New Roman" w:hAnsi="Times New Roman" w:cs="Times New Roman"/>
          <w:sz w:val="24"/>
          <w:szCs w:val="24"/>
        </w:rPr>
      </w:pPr>
    </w:p>
    <w:p w:rsidR="009929C2" w:rsidRPr="004D5AB8" w:rsidRDefault="009929C2" w:rsidP="00BB1887">
      <w:pPr>
        <w:spacing w:after="0" w:line="240" w:lineRule="auto"/>
        <w:jc w:val="both"/>
        <w:rPr>
          <w:rFonts w:ascii="Times New Roman" w:eastAsia="Times New Roman" w:hAnsi="Times New Roman" w:cs="Times New Roman"/>
          <w:b/>
          <w:sz w:val="24"/>
          <w:szCs w:val="24"/>
        </w:rPr>
      </w:pPr>
    </w:p>
    <w:p w:rsidR="009929C2" w:rsidRPr="004D5AB8" w:rsidRDefault="009929C2" w:rsidP="00BB1887">
      <w:pPr>
        <w:spacing w:after="0" w:line="240" w:lineRule="auto"/>
        <w:jc w:val="both"/>
        <w:rPr>
          <w:rFonts w:ascii="Times New Roman" w:eastAsia="Times New Roman" w:hAnsi="Times New Roman" w:cs="Times New Roman"/>
          <w:b/>
          <w:sz w:val="24"/>
          <w:szCs w:val="24"/>
        </w:rPr>
      </w:pPr>
    </w:p>
    <w:p w:rsidR="00BB1887" w:rsidRPr="004D5AB8" w:rsidRDefault="00BB188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 5</w:t>
      </w:r>
      <w:r w:rsidR="00483912"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 xml:space="preserve"> </w:t>
      </w:r>
      <w:r w:rsidR="00F57FE6" w:rsidRPr="004D5AB8">
        <w:rPr>
          <w:rFonts w:ascii="Times New Roman" w:eastAsia="Times New Roman" w:hAnsi="Times New Roman" w:cs="Times New Roman"/>
          <w:b/>
          <w:sz w:val="24"/>
          <w:szCs w:val="24"/>
        </w:rPr>
        <w:t>Veli İzin ve Açık Rıza Taahhütnamesi</w:t>
      </w:r>
    </w:p>
    <w:p w:rsidR="00483912" w:rsidRPr="004D5AB8" w:rsidRDefault="00483912" w:rsidP="00483912">
      <w:pPr>
        <w:spacing w:after="0" w:line="240" w:lineRule="auto"/>
        <w:ind w:left="419"/>
        <w:jc w:val="both"/>
        <w:rPr>
          <w:rFonts w:ascii="Times New Roman" w:eastAsia="Times New Roman" w:hAnsi="Times New Roman" w:cs="Times New Roman"/>
          <w:sz w:val="24"/>
          <w:szCs w:val="24"/>
        </w:rPr>
      </w:pPr>
    </w:p>
    <w:tbl>
      <w:tblPr>
        <w:tblStyle w:val="TabloKlavuzu"/>
        <w:tblW w:w="9053" w:type="dxa"/>
        <w:tblInd w:w="137" w:type="dxa"/>
        <w:tblLook w:val="04A0" w:firstRow="1" w:lastRow="0" w:firstColumn="1" w:lastColumn="0" w:noHBand="0" w:noVBand="1"/>
      </w:tblPr>
      <w:tblGrid>
        <w:gridCol w:w="2693"/>
        <w:gridCol w:w="2410"/>
        <w:gridCol w:w="1701"/>
        <w:gridCol w:w="2249"/>
      </w:tblGrid>
      <w:tr w:rsidR="000164D8" w:rsidRPr="004D5AB8" w:rsidTr="00506F81">
        <w:trPr>
          <w:trHeight w:val="310"/>
        </w:trPr>
        <w:tc>
          <w:tcPr>
            <w:tcW w:w="2693" w:type="dxa"/>
          </w:tcPr>
          <w:p w:rsidR="000164D8" w:rsidRPr="004D5AB8" w:rsidRDefault="000164D8" w:rsidP="00506F81">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Yarışma Adı</w:t>
            </w:r>
          </w:p>
        </w:tc>
        <w:tc>
          <w:tcPr>
            <w:tcW w:w="6360" w:type="dxa"/>
            <w:gridSpan w:val="3"/>
          </w:tcPr>
          <w:p w:rsidR="000164D8" w:rsidRPr="004D5AB8" w:rsidRDefault="000164D8" w:rsidP="00E92E40">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w:t>
            </w:r>
            <w:r w:rsidR="0074269C" w:rsidRPr="004D5AB8">
              <w:rPr>
                <w:rFonts w:ascii="Times New Roman" w:eastAsia="Times New Roman" w:hAnsi="Times New Roman" w:cs="Times New Roman"/>
                <w:sz w:val="24"/>
                <w:szCs w:val="24"/>
              </w:rPr>
              <w:t xml:space="preserve">Özel Okullar </w:t>
            </w:r>
            <w:r w:rsidRPr="004D5AB8">
              <w:rPr>
                <w:rFonts w:ascii="Times New Roman" w:eastAsia="Times New Roman" w:hAnsi="Times New Roman" w:cs="Times New Roman"/>
                <w:sz w:val="24"/>
                <w:szCs w:val="24"/>
              </w:rPr>
              <w:t xml:space="preserve">15 Temmuz </w:t>
            </w:r>
            <w:r w:rsidR="0074269C" w:rsidRPr="004D5AB8">
              <w:rPr>
                <w:rFonts w:ascii="Times New Roman" w:eastAsia="Times New Roman" w:hAnsi="Times New Roman" w:cs="Times New Roman"/>
                <w:sz w:val="24"/>
                <w:szCs w:val="24"/>
              </w:rPr>
              <w:t>Resim Y</w:t>
            </w:r>
            <w:r w:rsidRPr="004D5AB8">
              <w:rPr>
                <w:rFonts w:ascii="Times New Roman" w:eastAsia="Times New Roman" w:hAnsi="Times New Roman" w:cs="Times New Roman"/>
                <w:sz w:val="24"/>
                <w:szCs w:val="24"/>
              </w:rPr>
              <w:t xml:space="preserve">arışması </w:t>
            </w:r>
          </w:p>
          <w:p w:rsidR="000164D8" w:rsidRPr="004D5AB8" w:rsidRDefault="000164D8" w:rsidP="00E92E40">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w:t>
            </w:r>
            <w:r w:rsidR="0074269C" w:rsidRPr="004D5AB8">
              <w:rPr>
                <w:rFonts w:ascii="Times New Roman" w:eastAsia="Times New Roman" w:hAnsi="Times New Roman" w:cs="Times New Roman"/>
                <w:sz w:val="24"/>
                <w:szCs w:val="24"/>
              </w:rPr>
              <w:t>Özel Okullar 15 Temmuz Şehitlerine Mektup Y</w:t>
            </w:r>
            <w:r w:rsidRPr="004D5AB8">
              <w:rPr>
                <w:rFonts w:ascii="Times New Roman" w:eastAsia="Times New Roman" w:hAnsi="Times New Roman" w:cs="Times New Roman"/>
                <w:sz w:val="24"/>
                <w:szCs w:val="24"/>
              </w:rPr>
              <w:t>arışması</w:t>
            </w:r>
          </w:p>
        </w:tc>
      </w:tr>
      <w:tr w:rsidR="00506F81" w:rsidRPr="004D5AB8" w:rsidTr="00506F81">
        <w:trPr>
          <w:trHeight w:val="321"/>
        </w:trPr>
        <w:tc>
          <w:tcPr>
            <w:tcW w:w="2693"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Eserin Adı</w:t>
            </w:r>
          </w:p>
        </w:tc>
        <w:tc>
          <w:tcPr>
            <w:tcW w:w="6360" w:type="dxa"/>
            <w:gridSpan w:val="3"/>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w:t>
            </w:r>
          </w:p>
        </w:tc>
      </w:tr>
      <w:tr w:rsidR="00506F81" w:rsidRPr="004D5AB8" w:rsidTr="00506F81">
        <w:trPr>
          <w:trHeight w:val="310"/>
        </w:trPr>
        <w:tc>
          <w:tcPr>
            <w:tcW w:w="2693"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Öğrenci Adı Soyadı </w:t>
            </w:r>
          </w:p>
        </w:tc>
        <w:tc>
          <w:tcPr>
            <w:tcW w:w="6360" w:type="dxa"/>
            <w:gridSpan w:val="3"/>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w:t>
            </w:r>
          </w:p>
        </w:tc>
      </w:tr>
      <w:tr w:rsidR="00506F81" w:rsidRPr="004D5AB8" w:rsidTr="00506F81">
        <w:trPr>
          <w:trHeight w:val="321"/>
        </w:trPr>
        <w:tc>
          <w:tcPr>
            <w:tcW w:w="2693"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Cinsiyeti</w:t>
            </w:r>
          </w:p>
        </w:tc>
        <w:tc>
          <w:tcPr>
            <w:tcW w:w="2410" w:type="dxa"/>
          </w:tcPr>
          <w:p w:rsidR="00506F81" w:rsidRPr="004D5AB8" w:rsidRDefault="00506F81" w:rsidP="00506F81">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 Kız  󠇀  󠇀 </w:t>
            </w:r>
          </w:p>
        </w:tc>
        <w:tc>
          <w:tcPr>
            <w:tcW w:w="3950" w:type="dxa"/>
            <w:gridSpan w:val="2"/>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Erkek</w:t>
            </w:r>
          </w:p>
        </w:tc>
      </w:tr>
      <w:tr w:rsidR="00506F81" w:rsidRPr="004D5AB8" w:rsidTr="00506F81">
        <w:trPr>
          <w:trHeight w:val="310"/>
        </w:trPr>
        <w:tc>
          <w:tcPr>
            <w:tcW w:w="2693" w:type="dxa"/>
          </w:tcPr>
          <w:p w:rsidR="00506F81" w:rsidRPr="004D5AB8" w:rsidRDefault="00506F81" w:rsidP="00506F81">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Sınıfı </w:t>
            </w:r>
          </w:p>
        </w:tc>
        <w:tc>
          <w:tcPr>
            <w:tcW w:w="2410"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w:t>
            </w:r>
          </w:p>
        </w:tc>
        <w:tc>
          <w:tcPr>
            <w:tcW w:w="1701"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Numarası</w:t>
            </w:r>
          </w:p>
        </w:tc>
        <w:tc>
          <w:tcPr>
            <w:tcW w:w="2249" w:type="dxa"/>
          </w:tcPr>
          <w:p w:rsidR="00506F81" w:rsidRPr="004D5AB8" w:rsidRDefault="00506F81" w:rsidP="00506F81">
            <w:pPr>
              <w:spacing w:after="0" w:line="240" w:lineRule="auto"/>
              <w:ind w:left="-108"/>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w:t>
            </w:r>
          </w:p>
        </w:tc>
      </w:tr>
      <w:tr w:rsidR="00FE0BD0" w:rsidRPr="004D5AB8" w:rsidTr="00392AA5">
        <w:trPr>
          <w:trHeight w:val="310"/>
        </w:trPr>
        <w:tc>
          <w:tcPr>
            <w:tcW w:w="2693" w:type="dxa"/>
          </w:tcPr>
          <w:p w:rsidR="00FE0BD0" w:rsidRPr="004D5AB8" w:rsidRDefault="00FE0BD0" w:rsidP="00FE0BD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Veli Telefonu </w:t>
            </w:r>
          </w:p>
        </w:tc>
        <w:tc>
          <w:tcPr>
            <w:tcW w:w="6360" w:type="dxa"/>
            <w:gridSpan w:val="3"/>
          </w:tcPr>
          <w:p w:rsidR="00FE0BD0" w:rsidRPr="004D5AB8" w:rsidRDefault="00FE0BD0" w:rsidP="00506F81">
            <w:pPr>
              <w:spacing w:after="0" w:line="240" w:lineRule="auto"/>
              <w:ind w:left="-108"/>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  :</w:t>
            </w:r>
          </w:p>
        </w:tc>
      </w:tr>
      <w:tr w:rsidR="00506F81" w:rsidRPr="004D5AB8" w:rsidTr="00506F81">
        <w:trPr>
          <w:trHeight w:val="310"/>
        </w:trPr>
        <w:tc>
          <w:tcPr>
            <w:tcW w:w="2693"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Adı</w:t>
            </w:r>
          </w:p>
        </w:tc>
        <w:tc>
          <w:tcPr>
            <w:tcW w:w="6360" w:type="dxa"/>
            <w:gridSpan w:val="3"/>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w:t>
            </w:r>
          </w:p>
        </w:tc>
      </w:tr>
      <w:tr w:rsidR="00506F81" w:rsidRPr="004D5AB8" w:rsidTr="00506F81">
        <w:trPr>
          <w:trHeight w:val="310"/>
        </w:trPr>
        <w:tc>
          <w:tcPr>
            <w:tcW w:w="2693"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İlçe</w:t>
            </w:r>
          </w:p>
        </w:tc>
        <w:tc>
          <w:tcPr>
            <w:tcW w:w="6360" w:type="dxa"/>
            <w:gridSpan w:val="3"/>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w:t>
            </w:r>
          </w:p>
        </w:tc>
      </w:tr>
      <w:tr w:rsidR="00506F81" w:rsidRPr="004D5AB8" w:rsidTr="00506F81">
        <w:trPr>
          <w:trHeight w:val="344"/>
        </w:trPr>
        <w:tc>
          <w:tcPr>
            <w:tcW w:w="2693" w:type="dxa"/>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w:t>
            </w:r>
          </w:p>
        </w:tc>
        <w:tc>
          <w:tcPr>
            <w:tcW w:w="6360" w:type="dxa"/>
            <w:gridSpan w:val="3"/>
          </w:tcPr>
          <w:p w:rsidR="00506F81" w:rsidRPr="004D5AB8" w:rsidRDefault="00506F81" w:rsidP="00E92E40">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w:t>
            </w:r>
          </w:p>
        </w:tc>
      </w:tr>
    </w:tbl>
    <w:p w:rsidR="00483912" w:rsidRPr="004D5AB8" w:rsidRDefault="00483912" w:rsidP="00483912">
      <w:pPr>
        <w:autoSpaceDE w:val="0"/>
        <w:autoSpaceDN w:val="0"/>
        <w:adjustRightInd w:val="0"/>
        <w:spacing w:after="0" w:line="240" w:lineRule="auto"/>
        <w:rPr>
          <w:rFonts w:ascii="Calibri" w:eastAsiaTheme="minorHAnsi" w:hAnsi="Calibri" w:cs="Calibri"/>
          <w:b/>
          <w:color w:val="000000"/>
          <w:lang w:eastAsia="en-US"/>
        </w:rPr>
      </w:pPr>
    </w:p>
    <w:p w:rsidR="00D57787" w:rsidRPr="004D5AB8" w:rsidRDefault="00D57787" w:rsidP="00483912">
      <w:pPr>
        <w:spacing w:after="0" w:line="240" w:lineRule="auto"/>
        <w:ind w:firstLine="997"/>
        <w:jc w:val="both"/>
        <w:rPr>
          <w:rFonts w:ascii="Times New Roman" w:eastAsia="Times New Roman" w:hAnsi="Times New Roman" w:cs="Times New Roman"/>
          <w:i/>
          <w:sz w:val="24"/>
          <w:szCs w:val="24"/>
        </w:rPr>
      </w:pPr>
    </w:p>
    <w:p w:rsidR="00816911" w:rsidRPr="004D5AB8" w:rsidRDefault="00D57787" w:rsidP="00816911">
      <w:pPr>
        <w:spacing w:after="0" w:line="240" w:lineRule="auto"/>
        <w:ind w:firstLine="997"/>
        <w:jc w:val="both"/>
        <w:rPr>
          <w:rFonts w:ascii="Times New Roman" w:eastAsia="Times New Roman" w:hAnsi="Times New Roman" w:cs="Times New Roman"/>
          <w:i/>
          <w:sz w:val="24"/>
          <w:szCs w:val="24"/>
        </w:rPr>
      </w:pPr>
      <w:proofErr w:type="gramStart"/>
      <w:r w:rsidRPr="004D5AB8">
        <w:rPr>
          <w:rFonts w:ascii="Times New Roman" w:eastAsia="Times New Roman" w:hAnsi="Times New Roman" w:cs="Times New Roman"/>
          <w:i/>
          <w:sz w:val="24"/>
          <w:szCs w:val="24"/>
        </w:rPr>
        <w:t xml:space="preserve">Yukarıda bilgileri bulunan ve velisi olduğum öğrencinin </w:t>
      </w:r>
      <w:r w:rsidR="00B0179A" w:rsidRPr="004D5AB8">
        <w:rPr>
          <w:rFonts w:ascii="Times New Roman" w:eastAsia="Times New Roman" w:hAnsi="Times New Roman" w:cs="Times New Roman"/>
          <w:i/>
          <w:sz w:val="24"/>
          <w:szCs w:val="24"/>
        </w:rPr>
        <w:t xml:space="preserve">bu kılavuz kapsamında belirtilen etkinliğe/etkinliklere </w:t>
      </w:r>
      <w:r w:rsidRPr="004D5AB8">
        <w:rPr>
          <w:rFonts w:ascii="Times New Roman" w:eastAsia="Times New Roman" w:hAnsi="Times New Roman" w:cs="Times New Roman"/>
          <w:i/>
          <w:sz w:val="24"/>
          <w:szCs w:val="24"/>
        </w:rPr>
        <w:t>katılımın</w:t>
      </w:r>
      <w:r w:rsidR="00B0179A" w:rsidRPr="004D5AB8">
        <w:rPr>
          <w:rFonts w:ascii="Times New Roman" w:eastAsia="Times New Roman" w:hAnsi="Times New Roman" w:cs="Times New Roman"/>
          <w:i/>
          <w:sz w:val="24"/>
          <w:szCs w:val="24"/>
        </w:rPr>
        <w:t>a</w:t>
      </w:r>
      <w:r w:rsidRPr="004D5AB8">
        <w:rPr>
          <w:rFonts w:ascii="Times New Roman" w:eastAsia="Times New Roman" w:hAnsi="Times New Roman" w:cs="Times New Roman"/>
          <w:i/>
          <w:sz w:val="24"/>
          <w:szCs w:val="24"/>
        </w:rPr>
        <w:t xml:space="preserve"> izin verdiğimi, katılım sağlanan eserin, adı geçen öğrenciye </w:t>
      </w:r>
      <w:r w:rsidR="00816911" w:rsidRPr="004D5AB8">
        <w:rPr>
          <w:rFonts w:ascii="Times New Roman" w:eastAsia="Times New Roman" w:hAnsi="Times New Roman" w:cs="Times New Roman"/>
          <w:i/>
          <w:sz w:val="24"/>
          <w:szCs w:val="24"/>
        </w:rPr>
        <w:t xml:space="preserve">ait olduğunu, </w:t>
      </w:r>
      <w:r w:rsidR="007438F6" w:rsidRPr="004D5AB8">
        <w:rPr>
          <w:rFonts w:ascii="Times New Roman" w:eastAsia="Times New Roman" w:hAnsi="Times New Roman" w:cs="Times New Roman"/>
          <w:i/>
          <w:sz w:val="24"/>
          <w:szCs w:val="24"/>
        </w:rPr>
        <w:t xml:space="preserve">eserin </w:t>
      </w:r>
      <w:r w:rsidR="00816911" w:rsidRPr="004D5AB8">
        <w:rPr>
          <w:rFonts w:ascii="Times New Roman" w:eastAsia="Times New Roman" w:hAnsi="Times New Roman" w:cs="Times New Roman"/>
          <w:i/>
          <w:sz w:val="24"/>
          <w:szCs w:val="24"/>
        </w:rPr>
        <w:t xml:space="preserve">daha önce düzenlenen hiçbir yarışmada derece, ödül vb. kazanmadığını ve herhangi bir yarışma kapsamında sergilenmediğini, Millî Eğitim Bakanlığı Özel Öğretim Kurumları Genel Müdürlüğünce her türlü yayın organında süresiz yayınlanabileceğini, yapacağı </w:t>
      </w:r>
      <w:r w:rsidRPr="004D5AB8">
        <w:rPr>
          <w:rFonts w:ascii="Times New Roman" w:eastAsia="Times New Roman" w:hAnsi="Times New Roman" w:cs="Times New Roman"/>
          <w:i/>
          <w:sz w:val="24"/>
          <w:szCs w:val="24"/>
        </w:rPr>
        <w:t xml:space="preserve">çalışmalarda </w:t>
      </w:r>
      <w:r w:rsidR="00816911" w:rsidRPr="004D5AB8">
        <w:rPr>
          <w:rFonts w:ascii="Times New Roman" w:eastAsia="Times New Roman" w:hAnsi="Times New Roman" w:cs="Times New Roman"/>
          <w:i/>
          <w:sz w:val="24"/>
          <w:szCs w:val="24"/>
        </w:rPr>
        <w:t xml:space="preserve">kullanılabileceğini ve </w:t>
      </w:r>
      <w:r w:rsidRPr="004D5AB8">
        <w:rPr>
          <w:rFonts w:ascii="Times New Roman" w:eastAsia="Times New Roman" w:hAnsi="Times New Roman" w:cs="Times New Roman"/>
          <w:i/>
          <w:sz w:val="24"/>
          <w:szCs w:val="24"/>
        </w:rPr>
        <w:t>söz konusu</w:t>
      </w:r>
      <w:r w:rsidR="00816911" w:rsidRPr="004D5AB8">
        <w:rPr>
          <w:rFonts w:ascii="Times New Roman" w:eastAsia="Times New Roman" w:hAnsi="Times New Roman" w:cs="Times New Roman"/>
          <w:i/>
          <w:sz w:val="24"/>
          <w:szCs w:val="24"/>
        </w:rPr>
        <w:t xml:space="preserve"> yarışmaya ait şartname hükümlerini aynen kabul ettiğimi taahhüt ederim</w:t>
      </w:r>
      <w:r w:rsidRPr="004D5AB8">
        <w:rPr>
          <w:rFonts w:ascii="Times New Roman" w:eastAsia="Times New Roman" w:hAnsi="Times New Roman" w:cs="Times New Roman"/>
          <w:i/>
          <w:sz w:val="24"/>
          <w:szCs w:val="24"/>
        </w:rPr>
        <w:t>.</w:t>
      </w:r>
      <w:proofErr w:type="gramEnd"/>
    </w:p>
    <w:p w:rsidR="00483912" w:rsidRPr="004D5AB8" w:rsidRDefault="007438F6" w:rsidP="00483912">
      <w:pPr>
        <w:spacing w:after="0" w:line="240" w:lineRule="auto"/>
        <w:ind w:firstLine="997"/>
        <w:jc w:val="both"/>
        <w:rPr>
          <w:rFonts w:ascii="Times New Roman" w:eastAsia="Times New Roman" w:hAnsi="Times New Roman" w:cs="Times New Roman"/>
          <w:i/>
          <w:sz w:val="24"/>
          <w:szCs w:val="24"/>
        </w:rPr>
      </w:pPr>
      <w:r w:rsidRPr="004D5AB8">
        <w:rPr>
          <w:rFonts w:ascii="Times New Roman" w:eastAsia="Times New Roman" w:hAnsi="Times New Roman" w:cs="Times New Roman"/>
          <w:i/>
          <w:sz w:val="24"/>
          <w:szCs w:val="24"/>
        </w:rPr>
        <w:t xml:space="preserve">6698 Sayılı Kişisel Verilerin Korunması Kanunu kapsamında tarafıma gerekli bilgilendirme yapılmıştır. </w:t>
      </w:r>
      <w:r w:rsidR="00FE0BD0" w:rsidRPr="004D5AB8">
        <w:rPr>
          <w:rFonts w:ascii="Times New Roman" w:eastAsia="Times New Roman" w:hAnsi="Times New Roman" w:cs="Times New Roman"/>
          <w:i/>
          <w:sz w:val="24"/>
          <w:szCs w:val="24"/>
        </w:rPr>
        <w:t xml:space="preserve">Katılım sağladığımız </w:t>
      </w:r>
      <w:r w:rsidR="001E59F4" w:rsidRPr="004D5AB8">
        <w:rPr>
          <w:rFonts w:ascii="Times New Roman" w:eastAsia="Times New Roman" w:hAnsi="Times New Roman" w:cs="Times New Roman"/>
          <w:i/>
          <w:sz w:val="24"/>
          <w:szCs w:val="24"/>
        </w:rPr>
        <w:t>etkinlik kapsamında</w:t>
      </w:r>
      <w:r w:rsidR="00FE0BD0" w:rsidRPr="004D5AB8">
        <w:rPr>
          <w:rFonts w:ascii="Times New Roman" w:eastAsia="Times New Roman" w:hAnsi="Times New Roman" w:cs="Times New Roman"/>
          <w:i/>
          <w:sz w:val="24"/>
          <w:szCs w:val="24"/>
        </w:rPr>
        <w:t xml:space="preserve">, öğrencimin eserinin ve kişisel verilerinin </w:t>
      </w:r>
      <w:r w:rsidR="001E59F4" w:rsidRPr="004D5AB8">
        <w:rPr>
          <w:rFonts w:ascii="Times New Roman" w:eastAsia="Times New Roman" w:hAnsi="Times New Roman" w:cs="Times New Roman"/>
          <w:i/>
          <w:sz w:val="24"/>
          <w:szCs w:val="24"/>
        </w:rPr>
        <w:t>kamuoyu ile paylaşım</w:t>
      </w:r>
      <w:r w:rsidR="00FE0BD0" w:rsidRPr="004D5AB8">
        <w:rPr>
          <w:rFonts w:ascii="Times New Roman" w:eastAsia="Times New Roman" w:hAnsi="Times New Roman" w:cs="Times New Roman"/>
          <w:i/>
          <w:sz w:val="24"/>
          <w:szCs w:val="24"/>
        </w:rPr>
        <w:t>ı ve</w:t>
      </w:r>
      <w:r w:rsidR="001E59F4" w:rsidRPr="004D5AB8">
        <w:rPr>
          <w:rFonts w:ascii="Times New Roman" w:eastAsia="Times New Roman" w:hAnsi="Times New Roman" w:cs="Times New Roman"/>
          <w:i/>
          <w:sz w:val="24"/>
          <w:szCs w:val="24"/>
        </w:rPr>
        <w:t xml:space="preserve"> tanıtımı amacıyla, </w:t>
      </w:r>
      <w:r w:rsidR="00D57787" w:rsidRPr="004D5AB8">
        <w:rPr>
          <w:rFonts w:ascii="Times New Roman" w:eastAsia="Times New Roman" w:hAnsi="Times New Roman" w:cs="Times New Roman"/>
          <w:i/>
          <w:sz w:val="24"/>
          <w:szCs w:val="24"/>
        </w:rPr>
        <w:t xml:space="preserve">Millî Eğitim </w:t>
      </w:r>
      <w:r w:rsidR="001E59F4" w:rsidRPr="004D5AB8">
        <w:rPr>
          <w:rFonts w:ascii="Times New Roman" w:eastAsia="Times New Roman" w:hAnsi="Times New Roman" w:cs="Times New Roman"/>
          <w:i/>
          <w:sz w:val="24"/>
          <w:szCs w:val="24"/>
        </w:rPr>
        <w:t>Bakanlığın</w:t>
      </w:r>
      <w:r w:rsidR="00D57787" w:rsidRPr="004D5AB8">
        <w:rPr>
          <w:rFonts w:ascii="Times New Roman" w:eastAsia="Times New Roman" w:hAnsi="Times New Roman" w:cs="Times New Roman"/>
          <w:i/>
          <w:sz w:val="24"/>
          <w:szCs w:val="24"/>
        </w:rPr>
        <w:t>ın</w:t>
      </w:r>
      <w:r w:rsidR="001E59F4" w:rsidRPr="004D5AB8">
        <w:rPr>
          <w:rFonts w:ascii="Times New Roman" w:eastAsia="Times New Roman" w:hAnsi="Times New Roman" w:cs="Times New Roman"/>
          <w:i/>
          <w:sz w:val="24"/>
          <w:szCs w:val="24"/>
        </w:rPr>
        <w:t xml:space="preserve"> merkez ve taşra teşkilatı siteleri ile sosyal medya hesapları</w:t>
      </w:r>
      <w:r w:rsidR="00816911" w:rsidRPr="004D5AB8">
        <w:rPr>
          <w:rFonts w:ascii="Times New Roman" w:eastAsia="Times New Roman" w:hAnsi="Times New Roman" w:cs="Times New Roman"/>
          <w:i/>
          <w:sz w:val="24"/>
          <w:szCs w:val="24"/>
        </w:rPr>
        <w:t xml:space="preserve">nda kullanılmasına onay veriyorum.    </w:t>
      </w:r>
    </w:p>
    <w:p w:rsidR="00483912" w:rsidRPr="004D5AB8" w:rsidRDefault="00483912" w:rsidP="00483912">
      <w:pPr>
        <w:autoSpaceDE w:val="0"/>
        <w:autoSpaceDN w:val="0"/>
        <w:adjustRightInd w:val="0"/>
        <w:spacing w:after="0" w:line="240" w:lineRule="auto"/>
        <w:ind w:left="7080"/>
        <w:jc w:val="center"/>
        <w:rPr>
          <w:rFonts w:ascii="Calibri" w:eastAsiaTheme="minorHAnsi" w:hAnsi="Calibri" w:cs="Calibri"/>
          <w:b/>
          <w:bCs/>
          <w:color w:val="000000"/>
          <w:lang w:eastAsia="en-US"/>
        </w:rPr>
      </w:pPr>
    </w:p>
    <w:p w:rsidR="007438F6" w:rsidRPr="004D5AB8" w:rsidRDefault="007438F6" w:rsidP="00483912">
      <w:pPr>
        <w:autoSpaceDE w:val="0"/>
        <w:autoSpaceDN w:val="0"/>
        <w:adjustRightInd w:val="0"/>
        <w:spacing w:after="0" w:line="240" w:lineRule="auto"/>
        <w:ind w:left="7080"/>
        <w:jc w:val="center"/>
        <w:rPr>
          <w:rFonts w:ascii="Calibri" w:eastAsiaTheme="minorHAnsi" w:hAnsi="Calibri" w:cs="Calibri"/>
          <w:b/>
          <w:bCs/>
          <w:color w:val="000000"/>
          <w:lang w:eastAsia="en-US"/>
        </w:rPr>
      </w:pPr>
    </w:p>
    <w:p w:rsidR="00816911" w:rsidRPr="004D5AB8" w:rsidRDefault="007438F6" w:rsidP="007438F6">
      <w:pPr>
        <w:autoSpaceDE w:val="0"/>
        <w:autoSpaceDN w:val="0"/>
        <w:adjustRightInd w:val="0"/>
        <w:spacing w:after="0" w:line="240" w:lineRule="auto"/>
        <w:ind w:left="5664" w:firstLine="708"/>
        <w:rPr>
          <w:rFonts w:ascii="Calibri" w:eastAsiaTheme="minorHAnsi" w:hAnsi="Calibri" w:cs="Calibri"/>
          <w:b/>
          <w:bCs/>
          <w:color w:val="000000"/>
          <w:lang w:eastAsia="en-US"/>
        </w:rPr>
      </w:pPr>
      <w:r w:rsidRPr="004D5AB8">
        <w:rPr>
          <w:rFonts w:ascii="Times New Roman" w:eastAsia="Times New Roman" w:hAnsi="Times New Roman" w:cs="Times New Roman"/>
          <w:i/>
          <w:sz w:val="24"/>
          <w:szCs w:val="24"/>
        </w:rPr>
        <w:t>…/…/20…</w:t>
      </w:r>
    </w:p>
    <w:p w:rsidR="00A0568E" w:rsidRPr="004D5AB8" w:rsidRDefault="00A0568E" w:rsidP="00506F81">
      <w:pPr>
        <w:spacing w:after="0" w:line="240" w:lineRule="auto"/>
        <w:ind w:firstLine="997"/>
        <w:jc w:val="right"/>
        <w:rPr>
          <w:rFonts w:ascii="Times New Roman" w:eastAsia="Times New Roman" w:hAnsi="Times New Roman" w:cs="Times New Roman"/>
          <w:i/>
          <w:sz w:val="24"/>
          <w:szCs w:val="24"/>
        </w:rPr>
      </w:pPr>
      <w:proofErr w:type="gramStart"/>
      <w:r w:rsidRPr="004D5AB8">
        <w:rPr>
          <w:rFonts w:ascii="Times New Roman" w:eastAsia="Times New Roman" w:hAnsi="Times New Roman" w:cs="Times New Roman"/>
          <w:i/>
          <w:sz w:val="24"/>
          <w:szCs w:val="24"/>
        </w:rPr>
        <w:t>……………………………………………………..</w:t>
      </w:r>
      <w:proofErr w:type="gramEnd"/>
    </w:p>
    <w:p w:rsidR="00A0568E" w:rsidRPr="004D5AB8" w:rsidRDefault="00A0568E" w:rsidP="00506F81">
      <w:pPr>
        <w:spacing w:after="0" w:line="240" w:lineRule="auto"/>
        <w:ind w:firstLine="997"/>
        <w:jc w:val="right"/>
        <w:rPr>
          <w:rFonts w:ascii="Times New Roman" w:eastAsia="Times New Roman" w:hAnsi="Times New Roman" w:cs="Times New Roman"/>
          <w:i/>
          <w:sz w:val="24"/>
          <w:szCs w:val="24"/>
        </w:rPr>
      </w:pPr>
      <w:proofErr w:type="gramStart"/>
      <w:r w:rsidRPr="004D5AB8">
        <w:rPr>
          <w:rFonts w:ascii="Times New Roman" w:eastAsia="Times New Roman" w:hAnsi="Times New Roman" w:cs="Times New Roman"/>
          <w:i/>
          <w:sz w:val="24"/>
          <w:szCs w:val="24"/>
        </w:rPr>
        <w:t>……………………………………………………..</w:t>
      </w:r>
      <w:proofErr w:type="gramEnd"/>
    </w:p>
    <w:p w:rsidR="00A0568E" w:rsidRPr="004D5AB8" w:rsidRDefault="00506F81" w:rsidP="00816911">
      <w:pPr>
        <w:spacing w:after="0" w:line="240" w:lineRule="auto"/>
        <w:ind w:left="3959" w:firstLine="997"/>
        <w:rPr>
          <w:rFonts w:ascii="Times New Roman" w:eastAsia="Times New Roman" w:hAnsi="Times New Roman" w:cs="Times New Roman"/>
          <w:i/>
          <w:sz w:val="24"/>
          <w:szCs w:val="24"/>
        </w:rPr>
      </w:pPr>
      <w:r w:rsidRPr="004D5AB8">
        <w:rPr>
          <w:rFonts w:ascii="Times New Roman" w:eastAsia="Times New Roman" w:hAnsi="Times New Roman" w:cs="Times New Roman"/>
          <w:i/>
          <w:sz w:val="24"/>
          <w:szCs w:val="24"/>
        </w:rPr>
        <w:t>(</w:t>
      </w:r>
      <w:r w:rsidR="00A0568E" w:rsidRPr="004D5AB8">
        <w:rPr>
          <w:rFonts w:ascii="Times New Roman" w:eastAsia="Times New Roman" w:hAnsi="Times New Roman" w:cs="Times New Roman"/>
          <w:i/>
          <w:sz w:val="24"/>
          <w:szCs w:val="24"/>
        </w:rPr>
        <w:t>Öğrenci Velisinin Adı-Soyadı, imzası)</w:t>
      </w:r>
      <w:r w:rsidR="00816911" w:rsidRPr="004D5AB8">
        <w:rPr>
          <w:rFonts w:ascii="Times New Roman" w:eastAsia="Times New Roman" w:hAnsi="Times New Roman" w:cs="Times New Roman"/>
          <w:i/>
          <w:sz w:val="24"/>
          <w:szCs w:val="24"/>
        </w:rPr>
        <w:t xml:space="preserve">  </w:t>
      </w:r>
    </w:p>
    <w:p w:rsidR="00506F81" w:rsidRPr="004D5AB8" w:rsidRDefault="00506F81" w:rsidP="00506F81">
      <w:pPr>
        <w:spacing w:after="0" w:line="240" w:lineRule="auto"/>
        <w:ind w:firstLine="997"/>
        <w:jc w:val="right"/>
        <w:rPr>
          <w:rFonts w:ascii="Times New Roman" w:eastAsia="Times New Roman" w:hAnsi="Times New Roman" w:cs="Times New Roman"/>
          <w:i/>
          <w:sz w:val="24"/>
          <w:szCs w:val="24"/>
        </w:rPr>
      </w:pPr>
    </w:p>
    <w:p w:rsidR="00483912" w:rsidRPr="004D5AB8" w:rsidRDefault="00506F81" w:rsidP="00FE0BD0">
      <w:pPr>
        <w:spacing w:after="0" w:line="240" w:lineRule="auto"/>
        <w:rPr>
          <w:rFonts w:ascii="Times New Roman" w:eastAsia="Times New Roman" w:hAnsi="Times New Roman" w:cs="Times New Roman"/>
          <w:i/>
          <w:sz w:val="24"/>
          <w:szCs w:val="24"/>
        </w:rPr>
      </w:pPr>
      <w:r w:rsidRPr="004D5AB8">
        <w:rPr>
          <w:rFonts w:ascii="Times New Roman" w:eastAsia="Times New Roman" w:hAnsi="Times New Roman" w:cs="Times New Roman"/>
          <w:i/>
          <w:sz w:val="24"/>
          <w:szCs w:val="24"/>
        </w:rPr>
        <w:t xml:space="preserve">       </w:t>
      </w:r>
    </w:p>
    <w:p w:rsidR="00483912" w:rsidRPr="004D5AB8" w:rsidRDefault="00483912"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FF160B" w:rsidRPr="004D5AB8" w:rsidRDefault="00FF160B" w:rsidP="00483912">
      <w:pPr>
        <w:autoSpaceDE w:val="0"/>
        <w:autoSpaceDN w:val="0"/>
        <w:adjustRightInd w:val="0"/>
        <w:spacing w:after="0" w:line="240" w:lineRule="auto"/>
        <w:rPr>
          <w:rFonts w:ascii="Calibri" w:eastAsiaTheme="minorHAnsi" w:hAnsi="Calibri" w:cs="Calibri"/>
          <w:b/>
          <w:bCs/>
          <w:color w:val="000000"/>
          <w:lang w:eastAsia="en-US"/>
        </w:rPr>
      </w:pPr>
    </w:p>
    <w:p w:rsidR="00816911" w:rsidRPr="004D5AB8" w:rsidRDefault="00816911" w:rsidP="00483912">
      <w:pPr>
        <w:autoSpaceDE w:val="0"/>
        <w:autoSpaceDN w:val="0"/>
        <w:adjustRightInd w:val="0"/>
        <w:spacing w:after="0" w:line="240" w:lineRule="auto"/>
        <w:rPr>
          <w:rFonts w:ascii="Calibri" w:eastAsiaTheme="minorHAnsi" w:hAnsi="Calibri" w:cs="Calibri"/>
          <w:b/>
          <w:bCs/>
          <w:color w:val="000000"/>
          <w:lang w:eastAsia="en-US"/>
        </w:rPr>
      </w:pPr>
    </w:p>
    <w:p w:rsidR="00816911" w:rsidRPr="004D5AB8" w:rsidRDefault="00816911" w:rsidP="00483912">
      <w:pPr>
        <w:autoSpaceDE w:val="0"/>
        <w:autoSpaceDN w:val="0"/>
        <w:adjustRightInd w:val="0"/>
        <w:spacing w:after="0" w:line="240" w:lineRule="auto"/>
        <w:rPr>
          <w:rFonts w:ascii="Calibri" w:eastAsiaTheme="minorHAnsi" w:hAnsi="Calibri" w:cs="Calibri"/>
          <w:b/>
          <w:bCs/>
          <w:color w:val="000000"/>
          <w:lang w:eastAsia="en-US"/>
        </w:rPr>
      </w:pPr>
    </w:p>
    <w:p w:rsidR="00506F81" w:rsidRPr="004D5AB8" w:rsidRDefault="00816911" w:rsidP="00483912">
      <w:pPr>
        <w:autoSpaceDE w:val="0"/>
        <w:autoSpaceDN w:val="0"/>
        <w:adjustRightInd w:val="0"/>
        <w:spacing w:after="0" w:line="240" w:lineRule="auto"/>
        <w:rPr>
          <w:rFonts w:ascii="Calibri" w:eastAsiaTheme="minorHAnsi" w:hAnsi="Calibri" w:cs="Calibri"/>
          <w:b/>
          <w:bCs/>
          <w:color w:val="000000"/>
          <w:lang w:eastAsia="en-US"/>
        </w:rPr>
      </w:pPr>
      <w:r w:rsidRPr="004D5AB8">
        <w:rPr>
          <w:rFonts w:ascii="Times New Roman" w:eastAsia="Times New Roman" w:hAnsi="Times New Roman" w:cs="Times New Roman"/>
          <w:i/>
          <w:sz w:val="24"/>
          <w:szCs w:val="24"/>
        </w:rPr>
        <w:t>(</w:t>
      </w:r>
      <w:r w:rsidRPr="004D5AB8">
        <w:rPr>
          <w:rFonts w:ascii="Times New Roman" w:eastAsia="Times New Roman" w:hAnsi="Times New Roman" w:cs="Times New Roman"/>
          <w:b/>
          <w:i/>
          <w:sz w:val="24"/>
          <w:szCs w:val="24"/>
        </w:rPr>
        <w:t>Bu Ek, Veli Rızası ile Doldurulacaktır)</w:t>
      </w:r>
    </w:p>
    <w:p w:rsidR="00506F81" w:rsidRPr="004D5AB8" w:rsidRDefault="00506F81" w:rsidP="00483912">
      <w:pPr>
        <w:autoSpaceDE w:val="0"/>
        <w:autoSpaceDN w:val="0"/>
        <w:adjustRightInd w:val="0"/>
        <w:spacing w:after="0" w:line="240" w:lineRule="auto"/>
        <w:rPr>
          <w:rFonts w:ascii="Calibri" w:eastAsiaTheme="minorHAnsi" w:hAnsi="Calibri" w:cs="Calibri"/>
          <w:b/>
          <w:bCs/>
          <w:color w:val="000000"/>
          <w:lang w:eastAsia="en-US"/>
        </w:rPr>
      </w:pPr>
    </w:p>
    <w:p w:rsidR="00BB1887" w:rsidRPr="004D5AB8" w:rsidRDefault="00BB188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Ek-6</w:t>
      </w:r>
      <w:r w:rsidR="00A0568E"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 xml:space="preserve"> Okul Birinci</w:t>
      </w:r>
      <w:r w:rsidR="00CE3F28" w:rsidRPr="004D5AB8">
        <w:rPr>
          <w:rFonts w:ascii="Times New Roman" w:eastAsia="Times New Roman" w:hAnsi="Times New Roman" w:cs="Times New Roman"/>
          <w:b/>
          <w:sz w:val="24"/>
          <w:szCs w:val="24"/>
        </w:rPr>
        <w:t xml:space="preserve">si </w:t>
      </w:r>
      <w:r w:rsidRPr="004D5AB8">
        <w:rPr>
          <w:rFonts w:ascii="Times New Roman" w:eastAsia="Times New Roman" w:hAnsi="Times New Roman" w:cs="Times New Roman"/>
          <w:b/>
          <w:sz w:val="24"/>
          <w:szCs w:val="24"/>
        </w:rPr>
        <w:t xml:space="preserve">Seçim Tutanağı </w:t>
      </w:r>
    </w:p>
    <w:p w:rsidR="00CE3F28" w:rsidRPr="004D5AB8" w:rsidRDefault="00CE3F28" w:rsidP="00CE3F28">
      <w:pPr>
        <w:spacing w:after="0" w:line="240" w:lineRule="auto"/>
        <w:jc w:val="both"/>
        <w:rPr>
          <w:rFonts w:ascii="Times New Roman" w:eastAsia="Times New Roman" w:hAnsi="Times New Roman" w:cs="Times New Roman"/>
          <w:sz w:val="24"/>
          <w:szCs w:val="24"/>
        </w:rPr>
      </w:pPr>
    </w:p>
    <w:tbl>
      <w:tblPr>
        <w:tblStyle w:val="TabloKlavuzu"/>
        <w:tblW w:w="8246" w:type="dxa"/>
        <w:tblInd w:w="419" w:type="dxa"/>
        <w:tblLook w:val="04A0" w:firstRow="1" w:lastRow="0" w:firstColumn="1" w:lastColumn="0" w:noHBand="0" w:noVBand="1"/>
      </w:tblPr>
      <w:tblGrid>
        <w:gridCol w:w="644"/>
        <w:gridCol w:w="1789"/>
        <w:gridCol w:w="1836"/>
        <w:gridCol w:w="3977"/>
      </w:tblGrid>
      <w:tr w:rsidR="00CE3F28" w:rsidRPr="004D5AB8" w:rsidTr="00CE3F28">
        <w:trPr>
          <w:trHeight w:val="224"/>
        </w:trPr>
        <w:tc>
          <w:tcPr>
            <w:tcW w:w="2400" w:type="dxa"/>
            <w:gridSpan w:val="2"/>
            <w:tcBorders>
              <w:top w:val="single" w:sz="12" w:space="0" w:color="auto"/>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Adı</w:t>
            </w:r>
          </w:p>
        </w:tc>
        <w:tc>
          <w:tcPr>
            <w:tcW w:w="5846" w:type="dxa"/>
            <w:gridSpan w:val="2"/>
            <w:tcBorders>
              <w:top w:val="single" w:sz="12" w:space="0" w:color="auto"/>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00"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Kodu</w:t>
            </w:r>
          </w:p>
        </w:tc>
        <w:tc>
          <w:tcPr>
            <w:tcW w:w="5846"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00"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Adresi</w:t>
            </w:r>
          </w:p>
        </w:tc>
        <w:tc>
          <w:tcPr>
            <w:tcW w:w="5846"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00"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Telefonu</w:t>
            </w:r>
          </w:p>
        </w:tc>
        <w:tc>
          <w:tcPr>
            <w:tcW w:w="5846"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00"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İlçe</w:t>
            </w:r>
          </w:p>
        </w:tc>
        <w:tc>
          <w:tcPr>
            <w:tcW w:w="5846"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48"/>
        </w:trPr>
        <w:tc>
          <w:tcPr>
            <w:tcW w:w="2400" w:type="dxa"/>
            <w:gridSpan w:val="2"/>
            <w:tcBorders>
              <w:left w:val="single" w:sz="18" w:space="0" w:color="auto"/>
              <w:bottom w:val="single" w:sz="12"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w:t>
            </w:r>
          </w:p>
        </w:tc>
        <w:tc>
          <w:tcPr>
            <w:tcW w:w="5846" w:type="dxa"/>
            <w:gridSpan w:val="2"/>
            <w:tcBorders>
              <w:bottom w:val="single" w:sz="18" w:space="0" w:color="auto"/>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95"/>
        </w:trPr>
        <w:tc>
          <w:tcPr>
            <w:tcW w:w="604" w:type="dxa"/>
            <w:vMerge w:val="restart"/>
            <w:tcBorders>
              <w:top w:val="single" w:sz="18" w:space="0" w:color="auto"/>
              <w:lef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p>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Sıra No</w:t>
            </w:r>
          </w:p>
        </w:tc>
        <w:tc>
          <w:tcPr>
            <w:tcW w:w="7642" w:type="dxa"/>
            <w:gridSpan w:val="3"/>
            <w:tcBorders>
              <w:top w:val="single" w:sz="18" w:space="0" w:color="auto"/>
              <w:righ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Etkinlik Türü</w:t>
            </w:r>
          </w:p>
        </w:tc>
      </w:tr>
      <w:tr w:rsidR="00CE3F28" w:rsidRPr="004D5AB8" w:rsidTr="00CE3F28">
        <w:trPr>
          <w:trHeight w:val="306"/>
        </w:trPr>
        <w:tc>
          <w:tcPr>
            <w:tcW w:w="604" w:type="dxa"/>
            <w:vMerge/>
            <w:tcBorders>
              <w:lef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p>
        </w:tc>
        <w:tc>
          <w:tcPr>
            <w:tcW w:w="7642" w:type="dxa"/>
            <w:gridSpan w:val="3"/>
            <w:tcBorders>
              <w:righ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sz w:val="24"/>
                <w:szCs w:val="24"/>
              </w:rPr>
            </w:pPr>
          </w:p>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Özel Okullar 15 Temmuz Resim Yarışması</w:t>
            </w:r>
          </w:p>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Özel Okullar</w:t>
            </w:r>
            <w:r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b/>
                <w:sz w:val="24"/>
                <w:szCs w:val="24"/>
              </w:rPr>
              <w:t>15 Temmuz Şehitlerine Mektup Yarışması</w:t>
            </w:r>
          </w:p>
          <w:p w:rsidR="00CE3F28" w:rsidRPr="004D5AB8" w:rsidRDefault="00CE3F28" w:rsidP="00392AA5">
            <w:pPr>
              <w:spacing w:after="0" w:line="240" w:lineRule="auto"/>
              <w:jc w:val="center"/>
              <w:rPr>
                <w:rFonts w:ascii="Times New Roman" w:eastAsia="Times New Roman" w:hAnsi="Times New Roman" w:cs="Times New Roman"/>
                <w:b/>
                <w:sz w:val="24"/>
                <w:szCs w:val="24"/>
              </w:rPr>
            </w:pPr>
          </w:p>
        </w:tc>
      </w:tr>
      <w:tr w:rsidR="00CE3F28" w:rsidRPr="004D5AB8" w:rsidTr="00CE3F28">
        <w:trPr>
          <w:trHeight w:val="295"/>
        </w:trPr>
        <w:tc>
          <w:tcPr>
            <w:tcW w:w="604" w:type="dxa"/>
            <w:vMerge/>
            <w:tcBorders>
              <w:lef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p>
        </w:tc>
        <w:tc>
          <w:tcPr>
            <w:tcW w:w="3644" w:type="dxa"/>
            <w:gridSpan w:val="2"/>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Öğrenci Adı Soyadı</w:t>
            </w:r>
          </w:p>
        </w:tc>
        <w:tc>
          <w:tcPr>
            <w:tcW w:w="3997" w:type="dxa"/>
            <w:tcBorders>
              <w:righ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Eser Adı (Sadece Resim için)</w:t>
            </w:r>
          </w:p>
        </w:tc>
      </w:tr>
      <w:tr w:rsidR="00CE3F28" w:rsidRPr="004D5AB8" w:rsidTr="00CE3F28">
        <w:trPr>
          <w:trHeight w:val="773"/>
        </w:trPr>
        <w:tc>
          <w:tcPr>
            <w:tcW w:w="604" w:type="dxa"/>
            <w:tcBorders>
              <w:left w:val="single" w:sz="18" w:space="0" w:color="auto"/>
              <w:bottom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w:t>
            </w:r>
          </w:p>
        </w:tc>
        <w:tc>
          <w:tcPr>
            <w:tcW w:w="3644" w:type="dxa"/>
            <w:gridSpan w:val="2"/>
            <w:tcBorders>
              <w:bottom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c>
          <w:tcPr>
            <w:tcW w:w="3997" w:type="dxa"/>
            <w:tcBorders>
              <w:bottom w:val="single" w:sz="18" w:space="0" w:color="auto"/>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bl>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A0568E" w:rsidRPr="004D5AB8" w:rsidRDefault="00A0568E"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sz w:val="24"/>
          <w:szCs w:val="24"/>
        </w:rPr>
        <w:tab/>
        <w:t>Okulumuzda</w:t>
      </w:r>
      <w:r w:rsidR="00CE3F28" w:rsidRPr="004D5AB8">
        <w:rPr>
          <w:rFonts w:ascii="Times New Roman" w:eastAsia="Times New Roman" w:hAnsi="Times New Roman" w:cs="Times New Roman"/>
          <w:b/>
          <w:sz w:val="24"/>
          <w:szCs w:val="24"/>
        </w:rPr>
        <w:t xml:space="preserve"> </w:t>
      </w:r>
      <w:r w:rsidRPr="004D5AB8">
        <w:rPr>
          <w:rFonts w:ascii="Times New Roman" w:eastAsia="Times New Roman" w:hAnsi="Times New Roman" w:cs="Times New Roman"/>
          <w:sz w:val="24"/>
          <w:szCs w:val="24"/>
        </w:rPr>
        <w:t xml:space="preserve">gerçekleştirilen </w:t>
      </w:r>
      <w:proofErr w:type="gramStart"/>
      <w:r w:rsidRPr="004D5AB8">
        <w:rPr>
          <w:rFonts w:ascii="Times New Roman" w:eastAsia="Times New Roman" w:hAnsi="Times New Roman" w:cs="Times New Roman"/>
          <w:b/>
          <w:sz w:val="24"/>
          <w:szCs w:val="24"/>
        </w:rPr>
        <w:t>……………………………………</w:t>
      </w:r>
      <w:r w:rsidR="009971B5"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w:t>
      </w:r>
      <w:proofErr w:type="gramEnd"/>
      <w:r w:rsidR="009971B5" w:rsidRPr="004D5AB8">
        <w:rPr>
          <w:rFonts w:ascii="Times New Roman" w:eastAsia="Times New Roman" w:hAnsi="Times New Roman" w:cs="Times New Roman"/>
          <w:b/>
          <w:sz w:val="24"/>
          <w:szCs w:val="24"/>
        </w:rPr>
        <w:t xml:space="preserve"> </w:t>
      </w:r>
      <w:proofErr w:type="gramStart"/>
      <w:r w:rsidRPr="004D5AB8">
        <w:rPr>
          <w:rFonts w:ascii="Times New Roman" w:eastAsia="Times New Roman" w:hAnsi="Times New Roman" w:cs="Times New Roman"/>
          <w:sz w:val="24"/>
          <w:szCs w:val="24"/>
        </w:rPr>
        <w:t>yarışması</w:t>
      </w:r>
      <w:proofErr w:type="gramEnd"/>
      <w:r w:rsidRPr="004D5AB8">
        <w:rPr>
          <w:rFonts w:ascii="Times New Roman" w:eastAsia="Times New Roman" w:hAnsi="Times New Roman" w:cs="Times New Roman"/>
          <w:sz w:val="24"/>
          <w:szCs w:val="24"/>
        </w:rPr>
        <w:t xml:space="preserve"> sonucu</w:t>
      </w:r>
      <w:r w:rsidR="009971B5" w:rsidRPr="004D5AB8">
        <w:rPr>
          <w:rFonts w:ascii="Times New Roman" w:eastAsia="Times New Roman" w:hAnsi="Times New Roman" w:cs="Times New Roman"/>
          <w:sz w:val="24"/>
          <w:szCs w:val="24"/>
        </w:rPr>
        <w:t xml:space="preserve">nda </w:t>
      </w:r>
      <w:r w:rsidR="009971B5" w:rsidRPr="004D5AB8">
        <w:rPr>
          <w:rFonts w:ascii="Times New Roman" w:eastAsia="Times New Roman" w:hAnsi="Times New Roman" w:cs="Times New Roman"/>
          <w:b/>
          <w:sz w:val="24"/>
          <w:szCs w:val="24"/>
        </w:rPr>
        <w:t xml:space="preserve">aşağıda bilgileri bulunan Değerlendirme Jüri üyelerinden komisyon oluşturulmuştur. </w:t>
      </w:r>
    </w:p>
    <w:p w:rsidR="00A0568E" w:rsidRPr="004D5AB8" w:rsidRDefault="009971B5" w:rsidP="00BB1887">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ab/>
        <w:t>Değerlendirme Jüri üyelerine gerekli eğitimler</w:t>
      </w:r>
      <w:r w:rsidR="00CE3F28" w:rsidRPr="004D5AB8">
        <w:rPr>
          <w:rFonts w:ascii="Times New Roman" w:eastAsia="Times New Roman" w:hAnsi="Times New Roman" w:cs="Times New Roman"/>
          <w:sz w:val="24"/>
          <w:szCs w:val="24"/>
        </w:rPr>
        <w:t>i</w:t>
      </w:r>
      <w:r w:rsidRPr="004D5AB8">
        <w:rPr>
          <w:rFonts w:ascii="Times New Roman" w:eastAsia="Times New Roman" w:hAnsi="Times New Roman" w:cs="Times New Roman"/>
          <w:sz w:val="24"/>
          <w:szCs w:val="24"/>
        </w:rPr>
        <w:t xml:space="preserve"> verilmi</w:t>
      </w:r>
      <w:r w:rsidR="00CE3F28" w:rsidRPr="004D5AB8">
        <w:rPr>
          <w:rFonts w:ascii="Times New Roman" w:eastAsia="Times New Roman" w:hAnsi="Times New Roman" w:cs="Times New Roman"/>
          <w:sz w:val="24"/>
          <w:szCs w:val="24"/>
        </w:rPr>
        <w:t xml:space="preserve">ş ve </w:t>
      </w:r>
      <w:r w:rsidRPr="004D5AB8">
        <w:rPr>
          <w:rFonts w:ascii="Times New Roman" w:eastAsia="Times New Roman" w:hAnsi="Times New Roman" w:cs="Times New Roman"/>
          <w:sz w:val="24"/>
          <w:szCs w:val="24"/>
        </w:rPr>
        <w:t>uygun değerlendirme ortamı sağlanmıştır.</w:t>
      </w:r>
    </w:p>
    <w:p w:rsidR="00354C89" w:rsidRPr="004D5AB8" w:rsidRDefault="00354C89" w:rsidP="00354C89">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Değerlendirilmesi Jüri üyeleri tarafından yapılan </w:t>
      </w:r>
      <w:r w:rsidR="00CE3F28" w:rsidRPr="004D5AB8">
        <w:rPr>
          <w:rFonts w:ascii="Times New Roman" w:eastAsia="Times New Roman" w:hAnsi="Times New Roman" w:cs="Times New Roman"/>
          <w:sz w:val="24"/>
          <w:szCs w:val="24"/>
        </w:rPr>
        <w:t xml:space="preserve">ve </w:t>
      </w:r>
      <w:r w:rsidRPr="004D5AB8">
        <w:rPr>
          <w:rFonts w:ascii="Times New Roman" w:eastAsia="Times New Roman" w:hAnsi="Times New Roman" w:cs="Times New Roman"/>
          <w:b/>
          <w:sz w:val="24"/>
          <w:szCs w:val="24"/>
        </w:rPr>
        <w:t xml:space="preserve">yukarıda bilgileri bulunan eserin </w:t>
      </w:r>
      <w:proofErr w:type="gramStart"/>
      <w:r w:rsidRPr="004D5AB8">
        <w:rPr>
          <w:rFonts w:ascii="Times New Roman" w:eastAsia="Times New Roman" w:hAnsi="Times New Roman" w:cs="Times New Roman"/>
          <w:b/>
          <w:sz w:val="24"/>
          <w:szCs w:val="24"/>
        </w:rPr>
        <w:t>…………</w:t>
      </w:r>
      <w:r w:rsidR="00CE3F28"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w:t>
      </w:r>
      <w:r w:rsidR="00CE3F28"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w:t>
      </w:r>
      <w:proofErr w:type="gramEnd"/>
      <w:r w:rsidR="00CE3F28" w:rsidRPr="004D5AB8">
        <w:rPr>
          <w:rFonts w:ascii="Times New Roman" w:eastAsia="Times New Roman" w:hAnsi="Times New Roman" w:cs="Times New Roman"/>
          <w:b/>
          <w:sz w:val="24"/>
          <w:szCs w:val="24"/>
        </w:rPr>
        <w:t xml:space="preserve">Okulu birincisi </w:t>
      </w:r>
      <w:r w:rsidRPr="004D5AB8">
        <w:rPr>
          <w:rFonts w:ascii="Times New Roman" w:eastAsia="Times New Roman" w:hAnsi="Times New Roman" w:cs="Times New Roman"/>
          <w:b/>
          <w:sz w:val="24"/>
          <w:szCs w:val="24"/>
        </w:rPr>
        <w:t xml:space="preserve"> olarak seçilmesine karar verilmiştir</w:t>
      </w:r>
      <w:r w:rsidRPr="004D5AB8">
        <w:rPr>
          <w:rFonts w:ascii="Times New Roman" w:eastAsia="Times New Roman" w:hAnsi="Times New Roman" w:cs="Times New Roman"/>
          <w:sz w:val="24"/>
          <w:szCs w:val="24"/>
        </w:rPr>
        <w:t xml:space="preserve">.  </w:t>
      </w:r>
      <w:proofErr w:type="gramStart"/>
      <w:r w:rsidR="00CE3F28" w:rsidRPr="004D5AB8">
        <w:rPr>
          <w:rFonts w:ascii="Times New Roman" w:eastAsia="Times New Roman" w:hAnsi="Times New Roman" w:cs="Times New Roman"/>
          <w:sz w:val="24"/>
          <w:szCs w:val="24"/>
        </w:rPr>
        <w:t>.</w:t>
      </w:r>
      <w:r w:rsidRPr="004D5AB8">
        <w:rPr>
          <w:rFonts w:ascii="Times New Roman" w:eastAsia="Times New Roman" w:hAnsi="Times New Roman" w:cs="Times New Roman"/>
          <w:sz w:val="24"/>
          <w:szCs w:val="24"/>
        </w:rPr>
        <w:t>…</w:t>
      </w:r>
      <w:proofErr w:type="gramEnd"/>
      <w:r w:rsidRPr="004D5AB8">
        <w:rPr>
          <w:rFonts w:ascii="Times New Roman" w:eastAsia="Times New Roman" w:hAnsi="Times New Roman" w:cs="Times New Roman"/>
          <w:sz w:val="24"/>
          <w:szCs w:val="24"/>
        </w:rPr>
        <w:t>/….</w:t>
      </w:r>
      <w:r w:rsidR="00CE3F28" w:rsidRPr="004D5AB8">
        <w:rPr>
          <w:rFonts w:ascii="Times New Roman" w:eastAsia="Times New Roman" w:hAnsi="Times New Roman" w:cs="Times New Roman"/>
          <w:sz w:val="24"/>
          <w:szCs w:val="24"/>
        </w:rPr>
        <w:t>/20….</w:t>
      </w:r>
    </w:p>
    <w:p w:rsidR="00CE3F28" w:rsidRPr="004D5AB8" w:rsidRDefault="00CE3F28" w:rsidP="00354C89">
      <w:pPr>
        <w:spacing w:after="0" w:line="240" w:lineRule="auto"/>
        <w:jc w:val="both"/>
        <w:rPr>
          <w:rFonts w:ascii="Times New Roman" w:eastAsia="Times New Roman" w:hAnsi="Times New Roman" w:cs="Times New Roman"/>
          <w:sz w:val="24"/>
          <w:szCs w:val="24"/>
        </w:rPr>
      </w:pPr>
    </w:p>
    <w:p w:rsidR="009971B5" w:rsidRPr="004D5AB8" w:rsidRDefault="009971B5" w:rsidP="009971B5">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ab/>
        <w:t>Arz ederim.</w:t>
      </w:r>
    </w:p>
    <w:p w:rsidR="00CE3F28" w:rsidRPr="004D5AB8" w:rsidRDefault="00CE3F28" w:rsidP="00CE3F28">
      <w:pPr>
        <w:spacing w:after="0" w:line="240" w:lineRule="auto"/>
        <w:ind w:left="7080"/>
        <w:jc w:val="center"/>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proofErr w:type="gramEnd"/>
    </w:p>
    <w:p w:rsidR="00CE3F28" w:rsidRPr="004D5AB8" w:rsidRDefault="00CE3F28" w:rsidP="00CE3F28">
      <w:pPr>
        <w:spacing w:after="0" w:line="240" w:lineRule="auto"/>
        <w:ind w:left="7080"/>
        <w:jc w:val="center"/>
        <w:rPr>
          <w:rFonts w:ascii="Times New Roman" w:eastAsia="Times New Roman" w:hAnsi="Times New Roman" w:cs="Times New Roman"/>
          <w:sz w:val="18"/>
          <w:szCs w:val="24"/>
        </w:rPr>
      </w:pPr>
    </w:p>
    <w:p w:rsidR="00CE3F28" w:rsidRPr="004D5AB8" w:rsidRDefault="00CE3F28" w:rsidP="00CE3F28">
      <w:pPr>
        <w:spacing w:after="0" w:line="240" w:lineRule="auto"/>
        <w:ind w:left="7080"/>
        <w:jc w:val="center"/>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proofErr w:type="gramEnd"/>
    </w:p>
    <w:p w:rsidR="00CE3F28" w:rsidRPr="004D5AB8" w:rsidRDefault="00CE3F28" w:rsidP="00CE3F28">
      <w:pPr>
        <w:spacing w:after="0" w:line="240" w:lineRule="auto"/>
        <w:ind w:left="7080"/>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Müdürü</w:t>
      </w:r>
    </w:p>
    <w:p w:rsidR="00CE3F28" w:rsidRPr="004D5AB8" w:rsidRDefault="00CE3F28" w:rsidP="00CE3F28">
      <w:pPr>
        <w:spacing w:after="0" w:line="240" w:lineRule="auto"/>
        <w:ind w:left="7080"/>
        <w:jc w:val="both"/>
        <w:rPr>
          <w:rFonts w:ascii="Times New Roman" w:eastAsia="Times New Roman" w:hAnsi="Times New Roman" w:cs="Times New Roman"/>
          <w:sz w:val="24"/>
          <w:szCs w:val="24"/>
        </w:rPr>
      </w:pPr>
      <w:r w:rsidRPr="004D5AB8">
        <w:rPr>
          <w:rFonts w:ascii="Times New Roman" w:eastAsia="Times New Roman" w:hAnsi="Times New Roman" w:cs="Times New Roman"/>
          <w:sz w:val="18"/>
          <w:szCs w:val="24"/>
        </w:rPr>
        <w:t xml:space="preserve">  (Adı-Soyadı, Tarih, İmza)</w:t>
      </w:r>
    </w:p>
    <w:p w:rsidR="009971B5" w:rsidRPr="004D5AB8" w:rsidRDefault="009971B5" w:rsidP="009971B5">
      <w:pPr>
        <w:spacing w:after="0" w:line="240" w:lineRule="auto"/>
        <w:ind w:left="7080"/>
        <w:jc w:val="center"/>
        <w:rPr>
          <w:rFonts w:ascii="Times New Roman" w:eastAsia="Times New Roman" w:hAnsi="Times New Roman" w:cs="Times New Roman"/>
          <w:sz w:val="18"/>
          <w:szCs w:val="24"/>
        </w:rPr>
      </w:pPr>
    </w:p>
    <w:p w:rsidR="00CE3F28" w:rsidRPr="004D5AB8" w:rsidRDefault="00CE3F28" w:rsidP="009971B5">
      <w:pPr>
        <w:spacing w:after="0" w:line="240" w:lineRule="auto"/>
        <w:ind w:left="7080"/>
        <w:jc w:val="center"/>
        <w:rPr>
          <w:rFonts w:ascii="Times New Roman" w:eastAsia="Times New Roman" w:hAnsi="Times New Roman" w:cs="Times New Roman"/>
          <w:sz w:val="18"/>
          <w:szCs w:val="24"/>
        </w:rPr>
      </w:pPr>
    </w:p>
    <w:tbl>
      <w:tblPr>
        <w:tblStyle w:val="TabloKlavuzu"/>
        <w:tblW w:w="9066" w:type="dxa"/>
        <w:tblInd w:w="-5" w:type="dxa"/>
        <w:tblLook w:val="04A0" w:firstRow="1" w:lastRow="0" w:firstColumn="1" w:lastColumn="0" w:noHBand="0" w:noVBand="1"/>
      </w:tblPr>
      <w:tblGrid>
        <w:gridCol w:w="2722"/>
        <w:gridCol w:w="2319"/>
        <w:gridCol w:w="2010"/>
        <w:gridCol w:w="2015"/>
      </w:tblGrid>
      <w:tr w:rsidR="009971B5" w:rsidRPr="004D5AB8" w:rsidTr="00911888">
        <w:trPr>
          <w:trHeight w:val="372"/>
        </w:trPr>
        <w:tc>
          <w:tcPr>
            <w:tcW w:w="9066" w:type="dxa"/>
            <w:gridSpan w:val="4"/>
          </w:tcPr>
          <w:p w:rsidR="009971B5" w:rsidRPr="004D5AB8" w:rsidRDefault="009971B5" w:rsidP="009971B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Değerlendirme Jüri Üyeleri </w:t>
            </w:r>
            <w:r w:rsidR="00911888" w:rsidRPr="004D5AB8">
              <w:rPr>
                <w:rFonts w:ascii="Times New Roman" w:eastAsia="Times New Roman" w:hAnsi="Times New Roman" w:cs="Times New Roman"/>
                <w:b/>
                <w:sz w:val="24"/>
                <w:szCs w:val="24"/>
              </w:rPr>
              <w:t>*</w:t>
            </w:r>
          </w:p>
        </w:tc>
      </w:tr>
      <w:tr w:rsidR="009971B5" w:rsidRPr="004D5AB8" w:rsidTr="00CE3F28">
        <w:trPr>
          <w:trHeight w:val="386"/>
        </w:trPr>
        <w:tc>
          <w:tcPr>
            <w:tcW w:w="2722" w:type="dxa"/>
          </w:tcPr>
          <w:p w:rsidR="009971B5" w:rsidRPr="004D5AB8" w:rsidRDefault="009971B5" w:rsidP="009971B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Adı Soyadı</w:t>
            </w:r>
          </w:p>
        </w:tc>
        <w:tc>
          <w:tcPr>
            <w:tcW w:w="2319" w:type="dxa"/>
          </w:tcPr>
          <w:p w:rsidR="009971B5" w:rsidRPr="004D5AB8" w:rsidRDefault="009971B5" w:rsidP="009971B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Branşı</w:t>
            </w:r>
          </w:p>
        </w:tc>
        <w:tc>
          <w:tcPr>
            <w:tcW w:w="2010" w:type="dxa"/>
          </w:tcPr>
          <w:p w:rsidR="009971B5" w:rsidRPr="004D5AB8" w:rsidRDefault="009971B5" w:rsidP="009971B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Görevi</w:t>
            </w:r>
          </w:p>
        </w:tc>
        <w:tc>
          <w:tcPr>
            <w:tcW w:w="2015" w:type="dxa"/>
          </w:tcPr>
          <w:p w:rsidR="009971B5" w:rsidRPr="004D5AB8" w:rsidRDefault="009971B5" w:rsidP="009971B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İmza</w:t>
            </w:r>
          </w:p>
        </w:tc>
      </w:tr>
      <w:tr w:rsidR="009971B5" w:rsidRPr="004D5AB8" w:rsidTr="00CE3F28">
        <w:trPr>
          <w:trHeight w:val="372"/>
        </w:trPr>
        <w:tc>
          <w:tcPr>
            <w:tcW w:w="2722"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c>
          <w:tcPr>
            <w:tcW w:w="2319"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c>
          <w:tcPr>
            <w:tcW w:w="2010"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c>
          <w:tcPr>
            <w:tcW w:w="2015"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r>
      <w:tr w:rsidR="009971B5" w:rsidRPr="004D5AB8" w:rsidTr="00CE3F28">
        <w:trPr>
          <w:trHeight w:val="386"/>
        </w:trPr>
        <w:tc>
          <w:tcPr>
            <w:tcW w:w="2722"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c>
          <w:tcPr>
            <w:tcW w:w="2319"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c>
          <w:tcPr>
            <w:tcW w:w="2010"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c>
          <w:tcPr>
            <w:tcW w:w="2015" w:type="dxa"/>
          </w:tcPr>
          <w:p w:rsidR="009971B5" w:rsidRPr="004D5AB8" w:rsidRDefault="009971B5" w:rsidP="009971B5">
            <w:pPr>
              <w:spacing w:after="0" w:line="240" w:lineRule="auto"/>
              <w:jc w:val="center"/>
              <w:rPr>
                <w:rFonts w:ascii="Times New Roman" w:eastAsia="Times New Roman" w:hAnsi="Times New Roman" w:cs="Times New Roman"/>
                <w:sz w:val="24"/>
                <w:szCs w:val="24"/>
              </w:rPr>
            </w:pPr>
          </w:p>
        </w:tc>
      </w:tr>
      <w:tr w:rsidR="00CE3F28" w:rsidRPr="004D5AB8" w:rsidTr="00CE3F28">
        <w:trPr>
          <w:trHeight w:val="372"/>
        </w:trPr>
        <w:tc>
          <w:tcPr>
            <w:tcW w:w="2722" w:type="dxa"/>
          </w:tcPr>
          <w:p w:rsidR="00CE3F28" w:rsidRPr="004D5AB8" w:rsidRDefault="00CE3F28" w:rsidP="009971B5">
            <w:pPr>
              <w:spacing w:after="0" w:line="240" w:lineRule="auto"/>
              <w:jc w:val="center"/>
              <w:rPr>
                <w:rFonts w:ascii="Times New Roman" w:eastAsia="Times New Roman" w:hAnsi="Times New Roman" w:cs="Times New Roman"/>
                <w:b/>
                <w:color w:val="FF0000"/>
                <w:sz w:val="24"/>
                <w:szCs w:val="24"/>
              </w:rPr>
            </w:pPr>
          </w:p>
        </w:tc>
        <w:tc>
          <w:tcPr>
            <w:tcW w:w="2319"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c>
          <w:tcPr>
            <w:tcW w:w="2010"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c>
          <w:tcPr>
            <w:tcW w:w="2015"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r>
      <w:tr w:rsidR="00CE3F28" w:rsidRPr="004D5AB8" w:rsidTr="00CE3F28">
        <w:trPr>
          <w:trHeight w:val="372"/>
        </w:trPr>
        <w:tc>
          <w:tcPr>
            <w:tcW w:w="2722" w:type="dxa"/>
          </w:tcPr>
          <w:p w:rsidR="00CE3F28" w:rsidRPr="004D5AB8" w:rsidRDefault="00CE3F28" w:rsidP="009971B5">
            <w:pPr>
              <w:spacing w:after="0" w:line="240" w:lineRule="auto"/>
              <w:jc w:val="center"/>
              <w:rPr>
                <w:rFonts w:ascii="Times New Roman" w:eastAsia="Times New Roman" w:hAnsi="Times New Roman" w:cs="Times New Roman"/>
                <w:b/>
                <w:color w:val="FF0000"/>
                <w:sz w:val="24"/>
                <w:szCs w:val="24"/>
              </w:rPr>
            </w:pPr>
          </w:p>
        </w:tc>
        <w:tc>
          <w:tcPr>
            <w:tcW w:w="2319"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c>
          <w:tcPr>
            <w:tcW w:w="2010"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c>
          <w:tcPr>
            <w:tcW w:w="2015"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r>
      <w:tr w:rsidR="00CE3F28" w:rsidRPr="004D5AB8" w:rsidTr="00CE3F28">
        <w:trPr>
          <w:trHeight w:val="372"/>
        </w:trPr>
        <w:tc>
          <w:tcPr>
            <w:tcW w:w="2722" w:type="dxa"/>
          </w:tcPr>
          <w:p w:rsidR="00CE3F28" w:rsidRPr="004D5AB8" w:rsidRDefault="00CE3F28" w:rsidP="009971B5">
            <w:pPr>
              <w:spacing w:after="0" w:line="240" w:lineRule="auto"/>
              <w:jc w:val="center"/>
              <w:rPr>
                <w:rFonts w:ascii="Times New Roman" w:eastAsia="Times New Roman" w:hAnsi="Times New Roman" w:cs="Times New Roman"/>
                <w:b/>
                <w:color w:val="FF0000"/>
                <w:sz w:val="24"/>
                <w:szCs w:val="24"/>
              </w:rPr>
            </w:pPr>
          </w:p>
        </w:tc>
        <w:tc>
          <w:tcPr>
            <w:tcW w:w="2319"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c>
          <w:tcPr>
            <w:tcW w:w="2010"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c>
          <w:tcPr>
            <w:tcW w:w="2015" w:type="dxa"/>
          </w:tcPr>
          <w:p w:rsidR="00CE3F28" w:rsidRPr="004D5AB8" w:rsidRDefault="00CE3F28" w:rsidP="009971B5">
            <w:pPr>
              <w:spacing w:after="0" w:line="240" w:lineRule="auto"/>
              <w:jc w:val="center"/>
              <w:rPr>
                <w:rFonts w:ascii="Times New Roman" w:eastAsia="Times New Roman" w:hAnsi="Times New Roman" w:cs="Times New Roman"/>
                <w:sz w:val="24"/>
                <w:szCs w:val="24"/>
              </w:rPr>
            </w:pPr>
          </w:p>
        </w:tc>
      </w:tr>
    </w:tbl>
    <w:p w:rsidR="00CE3F28" w:rsidRPr="004D5AB8" w:rsidRDefault="00CE3F28" w:rsidP="00BB1887">
      <w:pPr>
        <w:spacing w:after="0" w:line="240" w:lineRule="auto"/>
        <w:jc w:val="both"/>
        <w:rPr>
          <w:rFonts w:ascii="Times New Roman" w:eastAsia="Times New Roman" w:hAnsi="Times New Roman" w:cs="Times New Roman"/>
          <w:sz w:val="24"/>
          <w:szCs w:val="24"/>
        </w:rPr>
      </w:pPr>
    </w:p>
    <w:p w:rsidR="006D22D1" w:rsidRPr="004D5AB8" w:rsidRDefault="006D22D1" w:rsidP="00BB1887">
      <w:pPr>
        <w:spacing w:after="0" w:line="240" w:lineRule="auto"/>
        <w:jc w:val="both"/>
        <w:rPr>
          <w:rFonts w:ascii="Times New Roman" w:eastAsia="Times New Roman" w:hAnsi="Times New Roman" w:cs="Times New Roman"/>
          <w:b/>
          <w:sz w:val="24"/>
          <w:szCs w:val="24"/>
        </w:rPr>
      </w:pPr>
    </w:p>
    <w:p w:rsidR="006D22D1" w:rsidRPr="004D5AB8" w:rsidRDefault="006D22D1" w:rsidP="00BB1887">
      <w:pPr>
        <w:spacing w:after="0" w:line="240" w:lineRule="auto"/>
        <w:jc w:val="both"/>
        <w:rPr>
          <w:rFonts w:ascii="Times New Roman" w:eastAsia="Times New Roman" w:hAnsi="Times New Roman" w:cs="Times New Roman"/>
          <w:b/>
          <w:sz w:val="24"/>
          <w:szCs w:val="24"/>
        </w:rPr>
      </w:pPr>
    </w:p>
    <w:p w:rsidR="00BB1887" w:rsidRPr="004D5AB8" w:rsidRDefault="00CE3F28"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w:t>
      </w:r>
      <w:r w:rsidR="00BB1887" w:rsidRPr="004D5AB8">
        <w:rPr>
          <w:rFonts w:ascii="Times New Roman" w:eastAsia="Times New Roman" w:hAnsi="Times New Roman" w:cs="Times New Roman"/>
          <w:b/>
          <w:sz w:val="24"/>
          <w:szCs w:val="24"/>
        </w:rPr>
        <w:t>-7</w:t>
      </w:r>
      <w:r w:rsidR="00911888" w:rsidRPr="004D5AB8">
        <w:rPr>
          <w:rFonts w:ascii="Times New Roman" w:eastAsia="Times New Roman" w:hAnsi="Times New Roman" w:cs="Times New Roman"/>
          <w:b/>
          <w:sz w:val="24"/>
          <w:szCs w:val="24"/>
        </w:rPr>
        <w:t>:</w:t>
      </w:r>
      <w:r w:rsidR="00BB1887" w:rsidRPr="004D5AB8">
        <w:rPr>
          <w:rFonts w:ascii="Times New Roman" w:eastAsia="Times New Roman" w:hAnsi="Times New Roman" w:cs="Times New Roman"/>
          <w:b/>
          <w:sz w:val="24"/>
          <w:szCs w:val="24"/>
        </w:rPr>
        <w:t xml:space="preserve"> İlçe Birincileri Seçim Tutanağı</w:t>
      </w:r>
    </w:p>
    <w:p w:rsidR="00CE3F28" w:rsidRPr="004D5AB8" w:rsidRDefault="00CE3F28" w:rsidP="00CE3F28">
      <w:pPr>
        <w:spacing w:after="0" w:line="240" w:lineRule="auto"/>
        <w:jc w:val="both"/>
        <w:rPr>
          <w:rFonts w:ascii="Times New Roman" w:eastAsia="Times New Roman" w:hAnsi="Times New Roman" w:cs="Times New Roman"/>
          <w:sz w:val="24"/>
          <w:szCs w:val="24"/>
        </w:rPr>
      </w:pPr>
    </w:p>
    <w:tbl>
      <w:tblPr>
        <w:tblStyle w:val="TabloKlavuzu"/>
        <w:tblW w:w="8246" w:type="dxa"/>
        <w:tblInd w:w="419" w:type="dxa"/>
        <w:tblLook w:val="04A0" w:firstRow="1" w:lastRow="0" w:firstColumn="1" w:lastColumn="0" w:noHBand="0" w:noVBand="1"/>
      </w:tblPr>
      <w:tblGrid>
        <w:gridCol w:w="644"/>
        <w:gridCol w:w="1789"/>
        <w:gridCol w:w="1836"/>
        <w:gridCol w:w="3977"/>
      </w:tblGrid>
      <w:tr w:rsidR="00CE3F28" w:rsidRPr="004D5AB8" w:rsidTr="00CE3F28">
        <w:trPr>
          <w:trHeight w:val="224"/>
        </w:trPr>
        <w:tc>
          <w:tcPr>
            <w:tcW w:w="2433" w:type="dxa"/>
            <w:gridSpan w:val="2"/>
            <w:tcBorders>
              <w:top w:val="single" w:sz="12" w:space="0" w:color="auto"/>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Adı</w:t>
            </w:r>
          </w:p>
        </w:tc>
        <w:tc>
          <w:tcPr>
            <w:tcW w:w="5813" w:type="dxa"/>
            <w:gridSpan w:val="2"/>
            <w:tcBorders>
              <w:top w:val="single" w:sz="12" w:space="0" w:color="auto"/>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33"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Kodu</w:t>
            </w:r>
          </w:p>
        </w:tc>
        <w:tc>
          <w:tcPr>
            <w:tcW w:w="5813"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33"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Adresi</w:t>
            </w:r>
          </w:p>
        </w:tc>
        <w:tc>
          <w:tcPr>
            <w:tcW w:w="5813"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33"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Telefonu</w:t>
            </w:r>
          </w:p>
        </w:tc>
        <w:tc>
          <w:tcPr>
            <w:tcW w:w="5813"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24"/>
        </w:trPr>
        <w:tc>
          <w:tcPr>
            <w:tcW w:w="2433" w:type="dxa"/>
            <w:gridSpan w:val="2"/>
            <w:tcBorders>
              <w:lef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İlçe</w:t>
            </w:r>
          </w:p>
        </w:tc>
        <w:tc>
          <w:tcPr>
            <w:tcW w:w="5813" w:type="dxa"/>
            <w:gridSpan w:val="2"/>
            <w:tcBorders>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48"/>
        </w:trPr>
        <w:tc>
          <w:tcPr>
            <w:tcW w:w="2433" w:type="dxa"/>
            <w:gridSpan w:val="2"/>
            <w:tcBorders>
              <w:left w:val="single" w:sz="18" w:space="0" w:color="auto"/>
              <w:bottom w:val="single" w:sz="12" w:space="0" w:color="auto"/>
            </w:tcBorders>
          </w:tcPr>
          <w:p w:rsidR="00CE3F28" w:rsidRPr="004D5AB8" w:rsidRDefault="00CE3F28"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w:t>
            </w:r>
          </w:p>
        </w:tc>
        <w:tc>
          <w:tcPr>
            <w:tcW w:w="5813" w:type="dxa"/>
            <w:gridSpan w:val="2"/>
            <w:tcBorders>
              <w:bottom w:val="single" w:sz="18" w:space="0" w:color="auto"/>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r w:rsidR="00CE3F28" w:rsidRPr="004D5AB8" w:rsidTr="00CE3F28">
        <w:trPr>
          <w:trHeight w:val="295"/>
        </w:trPr>
        <w:tc>
          <w:tcPr>
            <w:tcW w:w="644" w:type="dxa"/>
            <w:vMerge w:val="restart"/>
            <w:tcBorders>
              <w:top w:val="single" w:sz="18" w:space="0" w:color="auto"/>
              <w:lef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p>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Sıra No</w:t>
            </w:r>
          </w:p>
        </w:tc>
        <w:tc>
          <w:tcPr>
            <w:tcW w:w="7602" w:type="dxa"/>
            <w:gridSpan w:val="3"/>
            <w:tcBorders>
              <w:top w:val="single" w:sz="18" w:space="0" w:color="auto"/>
              <w:righ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Etkinlik Türü</w:t>
            </w:r>
          </w:p>
        </w:tc>
      </w:tr>
      <w:tr w:rsidR="00CE3F28" w:rsidRPr="004D5AB8" w:rsidTr="00CE3F28">
        <w:trPr>
          <w:trHeight w:val="306"/>
        </w:trPr>
        <w:tc>
          <w:tcPr>
            <w:tcW w:w="644" w:type="dxa"/>
            <w:vMerge/>
            <w:tcBorders>
              <w:lef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p>
        </w:tc>
        <w:tc>
          <w:tcPr>
            <w:tcW w:w="7602" w:type="dxa"/>
            <w:gridSpan w:val="3"/>
            <w:tcBorders>
              <w:righ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sz w:val="24"/>
                <w:szCs w:val="24"/>
              </w:rPr>
            </w:pPr>
          </w:p>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Özel Okullar 15 Temmuz Resim Yarışması</w:t>
            </w:r>
          </w:p>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Özel Okullar</w:t>
            </w:r>
            <w:r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b/>
                <w:sz w:val="24"/>
                <w:szCs w:val="24"/>
              </w:rPr>
              <w:t>15 Temmuz Şehitlerine Mektup Yarışması</w:t>
            </w:r>
          </w:p>
          <w:p w:rsidR="00CE3F28" w:rsidRPr="004D5AB8" w:rsidRDefault="00CE3F28" w:rsidP="00392AA5">
            <w:pPr>
              <w:spacing w:after="0" w:line="240" w:lineRule="auto"/>
              <w:jc w:val="center"/>
              <w:rPr>
                <w:rFonts w:ascii="Times New Roman" w:eastAsia="Times New Roman" w:hAnsi="Times New Roman" w:cs="Times New Roman"/>
                <w:b/>
                <w:sz w:val="24"/>
                <w:szCs w:val="24"/>
              </w:rPr>
            </w:pPr>
          </w:p>
        </w:tc>
      </w:tr>
      <w:tr w:rsidR="00CE3F28" w:rsidRPr="004D5AB8" w:rsidTr="00CE3F28">
        <w:trPr>
          <w:trHeight w:val="295"/>
        </w:trPr>
        <w:tc>
          <w:tcPr>
            <w:tcW w:w="644" w:type="dxa"/>
            <w:vMerge/>
            <w:tcBorders>
              <w:lef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p>
        </w:tc>
        <w:tc>
          <w:tcPr>
            <w:tcW w:w="3625" w:type="dxa"/>
            <w:gridSpan w:val="2"/>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Öğrenci Adı Soyadı</w:t>
            </w:r>
          </w:p>
        </w:tc>
        <w:tc>
          <w:tcPr>
            <w:tcW w:w="3977" w:type="dxa"/>
            <w:tcBorders>
              <w:right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Eser Adı (Sadece Resim için)</w:t>
            </w:r>
          </w:p>
        </w:tc>
      </w:tr>
      <w:tr w:rsidR="00CE3F28" w:rsidRPr="004D5AB8" w:rsidTr="00CE3F28">
        <w:trPr>
          <w:trHeight w:val="773"/>
        </w:trPr>
        <w:tc>
          <w:tcPr>
            <w:tcW w:w="644" w:type="dxa"/>
            <w:tcBorders>
              <w:left w:val="single" w:sz="18" w:space="0" w:color="auto"/>
              <w:bottom w:val="single" w:sz="18" w:space="0" w:color="auto"/>
            </w:tcBorders>
          </w:tcPr>
          <w:p w:rsidR="00CE3F28" w:rsidRPr="004D5AB8" w:rsidRDefault="00CE3F28"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w:t>
            </w:r>
          </w:p>
        </w:tc>
        <w:tc>
          <w:tcPr>
            <w:tcW w:w="3625" w:type="dxa"/>
            <w:gridSpan w:val="2"/>
            <w:tcBorders>
              <w:bottom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c>
          <w:tcPr>
            <w:tcW w:w="3977" w:type="dxa"/>
            <w:tcBorders>
              <w:bottom w:val="single" w:sz="18" w:space="0" w:color="auto"/>
              <w:right w:val="single" w:sz="18" w:space="0" w:color="auto"/>
            </w:tcBorders>
          </w:tcPr>
          <w:p w:rsidR="00CE3F28" w:rsidRPr="004D5AB8" w:rsidRDefault="00CE3F28" w:rsidP="00392AA5">
            <w:pPr>
              <w:spacing w:after="0" w:line="240" w:lineRule="auto"/>
              <w:jc w:val="both"/>
              <w:rPr>
                <w:rFonts w:ascii="Times New Roman" w:eastAsia="Times New Roman" w:hAnsi="Times New Roman" w:cs="Times New Roman"/>
                <w:sz w:val="24"/>
                <w:szCs w:val="24"/>
              </w:rPr>
            </w:pPr>
          </w:p>
        </w:tc>
      </w:tr>
    </w:tbl>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CE3F28" w:rsidRPr="004D5AB8" w:rsidRDefault="00CE3F28" w:rsidP="00CE3F28">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sz w:val="24"/>
          <w:szCs w:val="24"/>
        </w:rPr>
        <w:tab/>
        <w:t xml:space="preserve">İlçemizde gerçekleştirilen </w:t>
      </w:r>
      <w:proofErr w:type="gramStart"/>
      <w:r w:rsidRPr="004D5AB8">
        <w:rPr>
          <w:rFonts w:ascii="Times New Roman" w:eastAsia="Times New Roman" w:hAnsi="Times New Roman" w:cs="Times New Roman"/>
          <w:b/>
          <w:sz w:val="24"/>
          <w:szCs w:val="24"/>
        </w:rPr>
        <w:t>……………..………………………………………………...</w:t>
      </w:r>
      <w:proofErr w:type="gramEnd"/>
      <w:r w:rsidRPr="004D5AB8">
        <w:rPr>
          <w:rFonts w:ascii="Times New Roman" w:eastAsia="Times New Roman" w:hAnsi="Times New Roman" w:cs="Times New Roman"/>
          <w:b/>
          <w:sz w:val="24"/>
          <w:szCs w:val="24"/>
        </w:rPr>
        <w:t xml:space="preserve"> </w:t>
      </w:r>
      <w:proofErr w:type="gramStart"/>
      <w:r w:rsidRPr="004D5AB8">
        <w:rPr>
          <w:rFonts w:ascii="Times New Roman" w:eastAsia="Times New Roman" w:hAnsi="Times New Roman" w:cs="Times New Roman"/>
          <w:sz w:val="24"/>
          <w:szCs w:val="24"/>
        </w:rPr>
        <w:t>yarışması</w:t>
      </w:r>
      <w:proofErr w:type="gramEnd"/>
      <w:r w:rsidRPr="004D5AB8">
        <w:rPr>
          <w:rFonts w:ascii="Times New Roman" w:eastAsia="Times New Roman" w:hAnsi="Times New Roman" w:cs="Times New Roman"/>
          <w:sz w:val="24"/>
          <w:szCs w:val="24"/>
        </w:rPr>
        <w:t xml:space="preserve"> sonucunda </w:t>
      </w:r>
      <w:r w:rsidRPr="004D5AB8">
        <w:rPr>
          <w:rFonts w:ascii="Times New Roman" w:eastAsia="Times New Roman" w:hAnsi="Times New Roman" w:cs="Times New Roman"/>
          <w:b/>
          <w:sz w:val="24"/>
          <w:szCs w:val="24"/>
        </w:rPr>
        <w:t xml:space="preserve">aşağıda bilgileri bulunan </w:t>
      </w:r>
      <w:r w:rsidR="00282A22" w:rsidRPr="004D5AB8">
        <w:rPr>
          <w:rFonts w:ascii="Times New Roman" w:eastAsia="Times New Roman" w:hAnsi="Times New Roman" w:cs="Times New Roman"/>
          <w:b/>
          <w:sz w:val="24"/>
          <w:szCs w:val="24"/>
        </w:rPr>
        <w:t xml:space="preserve">üyelerden </w:t>
      </w:r>
      <w:r w:rsidRPr="004D5AB8">
        <w:rPr>
          <w:rFonts w:ascii="Times New Roman" w:eastAsia="Times New Roman" w:hAnsi="Times New Roman" w:cs="Times New Roman"/>
          <w:b/>
          <w:sz w:val="24"/>
          <w:szCs w:val="24"/>
        </w:rPr>
        <w:t xml:space="preserve">Değerlendirme </w:t>
      </w:r>
      <w:r w:rsidR="00282A22" w:rsidRPr="004D5AB8">
        <w:rPr>
          <w:rFonts w:ascii="Times New Roman" w:eastAsia="Times New Roman" w:hAnsi="Times New Roman" w:cs="Times New Roman"/>
          <w:b/>
          <w:sz w:val="24"/>
          <w:szCs w:val="24"/>
        </w:rPr>
        <w:t>K</w:t>
      </w:r>
      <w:r w:rsidRPr="004D5AB8">
        <w:rPr>
          <w:rFonts w:ascii="Times New Roman" w:eastAsia="Times New Roman" w:hAnsi="Times New Roman" w:cs="Times New Roman"/>
          <w:b/>
          <w:sz w:val="24"/>
          <w:szCs w:val="24"/>
        </w:rPr>
        <w:t>omisyon</w:t>
      </w:r>
      <w:r w:rsidR="00282A22" w:rsidRPr="004D5AB8">
        <w:rPr>
          <w:rFonts w:ascii="Times New Roman" w:eastAsia="Times New Roman" w:hAnsi="Times New Roman" w:cs="Times New Roman"/>
          <w:b/>
          <w:sz w:val="24"/>
          <w:szCs w:val="24"/>
        </w:rPr>
        <w:t>u</w:t>
      </w:r>
      <w:r w:rsidRPr="004D5AB8">
        <w:rPr>
          <w:rFonts w:ascii="Times New Roman" w:eastAsia="Times New Roman" w:hAnsi="Times New Roman" w:cs="Times New Roman"/>
          <w:b/>
          <w:sz w:val="24"/>
          <w:szCs w:val="24"/>
        </w:rPr>
        <w:t xml:space="preserve"> oluşturulmuştur. </w:t>
      </w:r>
    </w:p>
    <w:p w:rsidR="00CE3F28" w:rsidRPr="004D5AB8" w:rsidRDefault="00CE3F28" w:rsidP="00CE3F28">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ab/>
      </w:r>
      <w:r w:rsidR="00282A22" w:rsidRPr="004D5AB8">
        <w:rPr>
          <w:rFonts w:ascii="Times New Roman" w:eastAsia="Times New Roman" w:hAnsi="Times New Roman" w:cs="Times New Roman"/>
          <w:sz w:val="24"/>
          <w:szCs w:val="24"/>
        </w:rPr>
        <w:t xml:space="preserve">Değerlendirme Komisyonu </w:t>
      </w:r>
      <w:r w:rsidRPr="004D5AB8">
        <w:rPr>
          <w:rFonts w:ascii="Times New Roman" w:eastAsia="Times New Roman" w:hAnsi="Times New Roman" w:cs="Times New Roman"/>
          <w:sz w:val="24"/>
          <w:szCs w:val="24"/>
        </w:rPr>
        <w:t>üyelerine gerekli eğitimleri verilmiş ve uygun değerlendirme ortamı sağlanmıştır.</w:t>
      </w:r>
    </w:p>
    <w:p w:rsidR="00CE3F28" w:rsidRPr="004D5AB8" w:rsidRDefault="00CE3F28" w:rsidP="00CE3F28">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Değerlendirilmesi </w:t>
      </w:r>
      <w:r w:rsidR="00282A22" w:rsidRPr="004D5AB8">
        <w:rPr>
          <w:rFonts w:ascii="Times New Roman" w:eastAsia="Times New Roman" w:hAnsi="Times New Roman" w:cs="Times New Roman"/>
          <w:sz w:val="24"/>
          <w:szCs w:val="24"/>
        </w:rPr>
        <w:t xml:space="preserve">komisyon </w:t>
      </w:r>
      <w:r w:rsidRPr="004D5AB8">
        <w:rPr>
          <w:rFonts w:ascii="Times New Roman" w:eastAsia="Times New Roman" w:hAnsi="Times New Roman" w:cs="Times New Roman"/>
          <w:sz w:val="24"/>
          <w:szCs w:val="24"/>
        </w:rPr>
        <w:t xml:space="preserve">üyeleri tarafından yapılan ve </w:t>
      </w:r>
      <w:r w:rsidRPr="004D5AB8">
        <w:rPr>
          <w:rFonts w:ascii="Times New Roman" w:eastAsia="Times New Roman" w:hAnsi="Times New Roman" w:cs="Times New Roman"/>
          <w:b/>
          <w:sz w:val="24"/>
          <w:szCs w:val="24"/>
        </w:rPr>
        <w:t xml:space="preserve">yukarıda bilgileri bulunan eserin </w:t>
      </w:r>
      <w:proofErr w:type="gramStart"/>
      <w:r w:rsidRPr="004D5AB8">
        <w:rPr>
          <w:rFonts w:ascii="Times New Roman" w:eastAsia="Times New Roman" w:hAnsi="Times New Roman" w:cs="Times New Roman"/>
          <w:b/>
          <w:sz w:val="24"/>
          <w:szCs w:val="24"/>
        </w:rPr>
        <w:t>………………………...………………………..…….</w:t>
      </w:r>
      <w:proofErr w:type="gramEnd"/>
      <w:r w:rsidR="00282A22" w:rsidRPr="004D5AB8">
        <w:rPr>
          <w:rFonts w:ascii="Times New Roman" w:eastAsia="Times New Roman" w:hAnsi="Times New Roman" w:cs="Times New Roman"/>
          <w:b/>
          <w:sz w:val="24"/>
          <w:szCs w:val="24"/>
        </w:rPr>
        <w:t xml:space="preserve"> </w:t>
      </w:r>
      <w:r w:rsidRPr="004D5AB8">
        <w:rPr>
          <w:rFonts w:ascii="Times New Roman" w:eastAsia="Times New Roman" w:hAnsi="Times New Roman" w:cs="Times New Roman"/>
          <w:b/>
          <w:sz w:val="24"/>
          <w:szCs w:val="24"/>
        </w:rPr>
        <w:t xml:space="preserve">İlçe Millî Eğitim Müdürlüğü </w:t>
      </w:r>
      <w:proofErr w:type="gramStart"/>
      <w:r w:rsidRPr="004D5AB8">
        <w:rPr>
          <w:rFonts w:ascii="Times New Roman" w:eastAsia="Times New Roman" w:hAnsi="Times New Roman" w:cs="Times New Roman"/>
          <w:b/>
          <w:sz w:val="24"/>
          <w:szCs w:val="24"/>
        </w:rPr>
        <w:t>birincisi  olarak</w:t>
      </w:r>
      <w:proofErr w:type="gramEnd"/>
      <w:r w:rsidRPr="004D5AB8">
        <w:rPr>
          <w:rFonts w:ascii="Times New Roman" w:eastAsia="Times New Roman" w:hAnsi="Times New Roman" w:cs="Times New Roman"/>
          <w:b/>
          <w:sz w:val="24"/>
          <w:szCs w:val="24"/>
        </w:rPr>
        <w:t xml:space="preserve"> seçilmesine karar verilmiştir</w:t>
      </w:r>
      <w:r w:rsidRPr="004D5AB8">
        <w:rPr>
          <w:rFonts w:ascii="Times New Roman" w:eastAsia="Times New Roman" w:hAnsi="Times New Roman" w:cs="Times New Roman"/>
          <w:sz w:val="24"/>
          <w:szCs w:val="24"/>
        </w:rPr>
        <w:t xml:space="preserve">.  </w:t>
      </w:r>
      <w:proofErr w:type="gramStart"/>
      <w:r w:rsidRPr="004D5AB8">
        <w:rPr>
          <w:rFonts w:ascii="Times New Roman" w:eastAsia="Times New Roman" w:hAnsi="Times New Roman" w:cs="Times New Roman"/>
          <w:sz w:val="24"/>
          <w:szCs w:val="24"/>
        </w:rPr>
        <w:t>.…</w:t>
      </w:r>
      <w:proofErr w:type="gramEnd"/>
      <w:r w:rsidRPr="004D5AB8">
        <w:rPr>
          <w:rFonts w:ascii="Times New Roman" w:eastAsia="Times New Roman" w:hAnsi="Times New Roman" w:cs="Times New Roman"/>
          <w:sz w:val="24"/>
          <w:szCs w:val="24"/>
        </w:rPr>
        <w:t>/…./20….</w:t>
      </w:r>
    </w:p>
    <w:p w:rsidR="00CE3F28" w:rsidRPr="004D5AB8" w:rsidRDefault="00CE3F28" w:rsidP="00CE3F28">
      <w:pPr>
        <w:spacing w:after="0" w:line="240" w:lineRule="auto"/>
        <w:jc w:val="both"/>
        <w:rPr>
          <w:rFonts w:ascii="Times New Roman" w:eastAsia="Times New Roman" w:hAnsi="Times New Roman" w:cs="Times New Roman"/>
          <w:sz w:val="24"/>
          <w:szCs w:val="24"/>
        </w:rPr>
      </w:pPr>
    </w:p>
    <w:p w:rsidR="00CE3F28" w:rsidRPr="004D5AB8" w:rsidRDefault="00CE3F28" w:rsidP="00CE3F28">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ab/>
        <w:t>Arz ederim.</w:t>
      </w:r>
    </w:p>
    <w:p w:rsidR="00282A22" w:rsidRPr="004D5AB8" w:rsidRDefault="00282A22" w:rsidP="00CE3F28">
      <w:pPr>
        <w:spacing w:after="0" w:line="240" w:lineRule="auto"/>
        <w:jc w:val="both"/>
        <w:rPr>
          <w:rFonts w:ascii="Times New Roman" w:eastAsia="Times New Roman" w:hAnsi="Times New Roman" w:cs="Times New Roman"/>
          <w:sz w:val="24"/>
          <w:szCs w:val="24"/>
        </w:rPr>
      </w:pPr>
    </w:p>
    <w:p w:rsidR="00282A22" w:rsidRPr="004D5AB8" w:rsidRDefault="00282A22" w:rsidP="00CE3F28">
      <w:pPr>
        <w:spacing w:after="0" w:line="240" w:lineRule="auto"/>
        <w:jc w:val="both"/>
        <w:rPr>
          <w:rFonts w:ascii="Times New Roman" w:eastAsia="Times New Roman" w:hAnsi="Times New Roman" w:cs="Times New Roman"/>
          <w:sz w:val="24"/>
          <w:szCs w:val="24"/>
        </w:rPr>
      </w:pPr>
    </w:p>
    <w:p w:rsidR="00282A22" w:rsidRPr="004D5AB8" w:rsidRDefault="00282A22" w:rsidP="00282A22">
      <w:pPr>
        <w:spacing w:after="0" w:line="240" w:lineRule="auto"/>
        <w:ind w:left="6372"/>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proofErr w:type="gramEnd"/>
    </w:p>
    <w:p w:rsidR="00282A22" w:rsidRPr="004D5AB8" w:rsidRDefault="00282A22" w:rsidP="00282A22">
      <w:pPr>
        <w:spacing w:after="0" w:line="240" w:lineRule="auto"/>
        <w:rPr>
          <w:rFonts w:ascii="Times New Roman" w:eastAsia="Times New Roman" w:hAnsi="Times New Roman" w:cs="Times New Roman"/>
          <w:sz w:val="18"/>
          <w:szCs w:val="24"/>
        </w:rPr>
      </w:pPr>
    </w:p>
    <w:p w:rsidR="00CE3F28" w:rsidRPr="004D5AB8" w:rsidRDefault="00282A22" w:rsidP="00282A22">
      <w:pPr>
        <w:spacing w:after="0" w:line="240" w:lineRule="auto"/>
        <w:ind w:left="6372"/>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r w:rsidR="00CE3F28" w:rsidRPr="004D5AB8">
        <w:rPr>
          <w:rFonts w:ascii="Times New Roman" w:eastAsia="Times New Roman" w:hAnsi="Times New Roman" w:cs="Times New Roman"/>
          <w:sz w:val="18"/>
          <w:szCs w:val="24"/>
        </w:rPr>
        <w:t>……………………………</w:t>
      </w:r>
      <w:proofErr w:type="gramEnd"/>
    </w:p>
    <w:p w:rsidR="00CE3F28" w:rsidRPr="004D5AB8" w:rsidRDefault="00282A22" w:rsidP="00282A22">
      <w:pPr>
        <w:spacing w:after="0" w:line="240" w:lineRule="auto"/>
        <w:ind w:left="5664" w:firstLine="708"/>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İlçe Millî Eğitim</w:t>
      </w:r>
      <w:r w:rsidR="00CE3F28" w:rsidRPr="004D5AB8">
        <w:rPr>
          <w:rFonts w:ascii="Times New Roman" w:eastAsia="Times New Roman" w:hAnsi="Times New Roman" w:cs="Times New Roman"/>
          <w:b/>
          <w:sz w:val="24"/>
          <w:szCs w:val="24"/>
        </w:rPr>
        <w:t xml:space="preserve"> Müdürü</w:t>
      </w:r>
    </w:p>
    <w:p w:rsidR="00CE3F28" w:rsidRPr="004D5AB8" w:rsidRDefault="00282A22" w:rsidP="00282A22">
      <w:pPr>
        <w:spacing w:after="0" w:line="240" w:lineRule="auto"/>
        <w:ind w:left="6372"/>
        <w:jc w:val="both"/>
        <w:rPr>
          <w:rFonts w:ascii="Times New Roman" w:eastAsia="Times New Roman" w:hAnsi="Times New Roman" w:cs="Times New Roman"/>
          <w:sz w:val="18"/>
          <w:szCs w:val="24"/>
        </w:rPr>
      </w:pPr>
      <w:r w:rsidRPr="004D5AB8">
        <w:rPr>
          <w:rFonts w:ascii="Times New Roman" w:eastAsia="Times New Roman" w:hAnsi="Times New Roman" w:cs="Times New Roman"/>
          <w:sz w:val="18"/>
          <w:szCs w:val="24"/>
        </w:rPr>
        <w:t xml:space="preserve">      </w:t>
      </w:r>
      <w:r w:rsidR="00CE3F28" w:rsidRPr="004D5AB8">
        <w:rPr>
          <w:rFonts w:ascii="Times New Roman" w:eastAsia="Times New Roman" w:hAnsi="Times New Roman" w:cs="Times New Roman"/>
          <w:sz w:val="18"/>
          <w:szCs w:val="24"/>
        </w:rPr>
        <w:t xml:space="preserve"> (Adı-Soyadı, Tarih, İmza)</w:t>
      </w:r>
      <w:r w:rsidRPr="004D5AB8">
        <w:rPr>
          <w:rFonts w:ascii="Times New Roman" w:eastAsia="Times New Roman" w:hAnsi="Times New Roman" w:cs="Times New Roman"/>
          <w:sz w:val="18"/>
          <w:szCs w:val="24"/>
        </w:rPr>
        <w:t xml:space="preserve">  </w:t>
      </w:r>
    </w:p>
    <w:p w:rsidR="00282A22" w:rsidRPr="004D5AB8" w:rsidRDefault="00282A22" w:rsidP="00282A22">
      <w:pPr>
        <w:spacing w:after="0" w:line="240" w:lineRule="auto"/>
        <w:ind w:left="6372"/>
        <w:jc w:val="both"/>
        <w:rPr>
          <w:rFonts w:ascii="Times New Roman" w:eastAsia="Times New Roman" w:hAnsi="Times New Roman" w:cs="Times New Roman"/>
          <w:sz w:val="18"/>
          <w:szCs w:val="24"/>
        </w:rPr>
      </w:pPr>
    </w:p>
    <w:p w:rsidR="00282A22" w:rsidRPr="004D5AB8" w:rsidRDefault="00282A22" w:rsidP="00282A22">
      <w:pPr>
        <w:spacing w:after="0" w:line="240" w:lineRule="auto"/>
        <w:ind w:left="6372"/>
        <w:jc w:val="both"/>
        <w:rPr>
          <w:rFonts w:ascii="Times New Roman" w:eastAsia="Times New Roman" w:hAnsi="Times New Roman" w:cs="Times New Roman"/>
          <w:sz w:val="18"/>
          <w:szCs w:val="24"/>
        </w:rPr>
      </w:pPr>
    </w:p>
    <w:p w:rsidR="00282A22" w:rsidRPr="004D5AB8" w:rsidRDefault="00282A22" w:rsidP="00282A22">
      <w:pPr>
        <w:spacing w:after="0" w:line="240" w:lineRule="auto"/>
        <w:ind w:left="6372"/>
        <w:jc w:val="both"/>
        <w:rPr>
          <w:rFonts w:ascii="Times New Roman" w:eastAsia="Times New Roman" w:hAnsi="Times New Roman" w:cs="Times New Roman"/>
          <w:sz w:val="24"/>
          <w:szCs w:val="24"/>
        </w:rPr>
      </w:pPr>
    </w:p>
    <w:tbl>
      <w:tblPr>
        <w:tblStyle w:val="TabloKlavuzu"/>
        <w:tblpPr w:leftFromText="141" w:rightFromText="141" w:vertAnchor="text" w:horzAnchor="margin" w:tblpY="62"/>
        <w:tblW w:w="9036" w:type="dxa"/>
        <w:tblLook w:val="04A0" w:firstRow="1" w:lastRow="0" w:firstColumn="1" w:lastColumn="0" w:noHBand="0" w:noVBand="1"/>
      </w:tblPr>
      <w:tblGrid>
        <w:gridCol w:w="549"/>
        <w:gridCol w:w="2496"/>
        <w:gridCol w:w="2175"/>
        <w:gridCol w:w="1943"/>
        <w:gridCol w:w="1873"/>
      </w:tblGrid>
      <w:tr w:rsidR="00282A22" w:rsidRPr="004D5AB8" w:rsidTr="00392AA5">
        <w:trPr>
          <w:trHeight w:val="351"/>
        </w:trPr>
        <w:tc>
          <w:tcPr>
            <w:tcW w:w="549"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p>
        </w:tc>
        <w:tc>
          <w:tcPr>
            <w:tcW w:w="8487" w:type="dxa"/>
            <w:gridSpan w:val="4"/>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Değerlendirme Komisyon Üyeleri </w:t>
            </w:r>
          </w:p>
        </w:tc>
      </w:tr>
      <w:tr w:rsidR="00282A22" w:rsidRPr="004D5AB8" w:rsidTr="00392AA5">
        <w:trPr>
          <w:trHeight w:val="364"/>
        </w:trPr>
        <w:tc>
          <w:tcPr>
            <w:tcW w:w="549"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S. No</w:t>
            </w:r>
          </w:p>
        </w:tc>
        <w:tc>
          <w:tcPr>
            <w:tcW w:w="2496"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Adı Soyadı</w:t>
            </w:r>
          </w:p>
        </w:tc>
        <w:tc>
          <w:tcPr>
            <w:tcW w:w="2175"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Branşı</w:t>
            </w:r>
          </w:p>
        </w:tc>
        <w:tc>
          <w:tcPr>
            <w:tcW w:w="1943"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Görevi</w:t>
            </w:r>
          </w:p>
        </w:tc>
        <w:tc>
          <w:tcPr>
            <w:tcW w:w="1872"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İmza</w:t>
            </w:r>
          </w:p>
        </w:tc>
      </w:tr>
      <w:tr w:rsidR="00282A22" w:rsidRPr="004D5AB8" w:rsidTr="00392AA5">
        <w:trPr>
          <w:trHeight w:val="351"/>
        </w:trPr>
        <w:tc>
          <w:tcPr>
            <w:tcW w:w="549"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w:t>
            </w:r>
          </w:p>
        </w:tc>
        <w:tc>
          <w:tcPr>
            <w:tcW w:w="2496"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2175"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r>
      <w:tr w:rsidR="00282A22" w:rsidRPr="004D5AB8" w:rsidTr="00392AA5">
        <w:trPr>
          <w:trHeight w:val="364"/>
        </w:trPr>
        <w:tc>
          <w:tcPr>
            <w:tcW w:w="549"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2</w:t>
            </w:r>
          </w:p>
        </w:tc>
        <w:tc>
          <w:tcPr>
            <w:tcW w:w="2496"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2175"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r>
      <w:tr w:rsidR="00282A22" w:rsidRPr="004D5AB8" w:rsidTr="00392AA5">
        <w:trPr>
          <w:trHeight w:val="351"/>
        </w:trPr>
        <w:tc>
          <w:tcPr>
            <w:tcW w:w="549"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3</w:t>
            </w:r>
          </w:p>
        </w:tc>
        <w:tc>
          <w:tcPr>
            <w:tcW w:w="2496"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p>
        </w:tc>
        <w:tc>
          <w:tcPr>
            <w:tcW w:w="2175"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r>
      <w:tr w:rsidR="00282A22" w:rsidRPr="004D5AB8" w:rsidTr="00392AA5">
        <w:trPr>
          <w:trHeight w:val="351"/>
        </w:trPr>
        <w:tc>
          <w:tcPr>
            <w:tcW w:w="549"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4</w:t>
            </w:r>
          </w:p>
        </w:tc>
        <w:tc>
          <w:tcPr>
            <w:tcW w:w="2496" w:type="dxa"/>
          </w:tcPr>
          <w:p w:rsidR="00282A22" w:rsidRPr="004D5AB8" w:rsidRDefault="00282A22" w:rsidP="00392AA5">
            <w:pPr>
              <w:spacing w:after="0" w:line="240" w:lineRule="auto"/>
              <w:jc w:val="center"/>
              <w:rPr>
                <w:rFonts w:ascii="Times New Roman" w:eastAsia="Times New Roman" w:hAnsi="Times New Roman" w:cs="Times New Roman"/>
                <w:b/>
                <w:color w:val="FF0000"/>
                <w:sz w:val="24"/>
                <w:szCs w:val="24"/>
              </w:rPr>
            </w:pPr>
          </w:p>
        </w:tc>
        <w:tc>
          <w:tcPr>
            <w:tcW w:w="2175"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r>
      <w:tr w:rsidR="00282A22" w:rsidRPr="004D5AB8" w:rsidTr="00392AA5">
        <w:trPr>
          <w:trHeight w:val="351"/>
        </w:trPr>
        <w:tc>
          <w:tcPr>
            <w:tcW w:w="549" w:type="dxa"/>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5</w:t>
            </w:r>
          </w:p>
        </w:tc>
        <w:tc>
          <w:tcPr>
            <w:tcW w:w="2496" w:type="dxa"/>
          </w:tcPr>
          <w:p w:rsidR="00282A22" w:rsidRPr="004D5AB8" w:rsidRDefault="00282A22" w:rsidP="00392AA5">
            <w:pPr>
              <w:spacing w:after="0" w:line="240" w:lineRule="auto"/>
              <w:jc w:val="center"/>
              <w:rPr>
                <w:rFonts w:ascii="Times New Roman" w:eastAsia="Times New Roman" w:hAnsi="Times New Roman" w:cs="Times New Roman"/>
                <w:b/>
                <w:color w:val="FF0000"/>
                <w:sz w:val="24"/>
                <w:szCs w:val="24"/>
              </w:rPr>
            </w:pPr>
          </w:p>
        </w:tc>
        <w:tc>
          <w:tcPr>
            <w:tcW w:w="2175"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392AA5">
            <w:pPr>
              <w:spacing w:after="0" w:line="240" w:lineRule="auto"/>
              <w:jc w:val="center"/>
              <w:rPr>
                <w:rFonts w:ascii="Times New Roman" w:eastAsia="Times New Roman" w:hAnsi="Times New Roman" w:cs="Times New Roman"/>
                <w:sz w:val="24"/>
                <w:szCs w:val="24"/>
              </w:rPr>
            </w:pPr>
          </w:p>
        </w:tc>
      </w:tr>
    </w:tbl>
    <w:p w:rsidR="00282A22" w:rsidRPr="004D5AB8" w:rsidRDefault="00282A22" w:rsidP="00282A22">
      <w:pPr>
        <w:spacing w:after="0" w:line="240" w:lineRule="auto"/>
        <w:ind w:left="7080"/>
        <w:jc w:val="center"/>
        <w:rPr>
          <w:rFonts w:ascii="Times New Roman" w:eastAsia="Times New Roman" w:hAnsi="Times New Roman" w:cs="Times New Roman"/>
          <w:sz w:val="18"/>
          <w:szCs w:val="24"/>
        </w:rPr>
      </w:pPr>
    </w:p>
    <w:p w:rsidR="00282A22" w:rsidRPr="004D5AB8" w:rsidRDefault="00282A22" w:rsidP="00282A22">
      <w:pPr>
        <w:spacing w:after="0" w:line="240" w:lineRule="auto"/>
        <w:jc w:val="both"/>
        <w:rPr>
          <w:rFonts w:ascii="Times New Roman" w:eastAsia="Times New Roman" w:hAnsi="Times New Roman" w:cs="Times New Roman"/>
          <w:sz w:val="24"/>
          <w:szCs w:val="24"/>
        </w:rPr>
      </w:pPr>
    </w:p>
    <w:p w:rsidR="00BB1887" w:rsidRPr="004D5AB8" w:rsidRDefault="00BB1887" w:rsidP="00BB1887">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Ek-8</w:t>
      </w:r>
      <w:r w:rsidR="00911888" w:rsidRPr="004D5AB8">
        <w:rPr>
          <w:rFonts w:ascii="Times New Roman" w:eastAsia="Times New Roman" w:hAnsi="Times New Roman" w:cs="Times New Roman"/>
          <w:b/>
          <w:sz w:val="24"/>
          <w:szCs w:val="24"/>
        </w:rPr>
        <w:t>:</w:t>
      </w:r>
      <w:r w:rsidRPr="004D5AB8">
        <w:rPr>
          <w:rFonts w:ascii="Times New Roman" w:eastAsia="Times New Roman" w:hAnsi="Times New Roman" w:cs="Times New Roman"/>
          <w:b/>
          <w:sz w:val="24"/>
          <w:szCs w:val="24"/>
        </w:rPr>
        <w:t xml:space="preserve"> İl Birincileri Seçim Tutanağı </w:t>
      </w:r>
    </w:p>
    <w:p w:rsidR="00282A22" w:rsidRPr="004D5AB8" w:rsidRDefault="00282A22" w:rsidP="00282A22">
      <w:pPr>
        <w:spacing w:after="0" w:line="240" w:lineRule="auto"/>
        <w:jc w:val="both"/>
        <w:rPr>
          <w:rFonts w:ascii="Times New Roman" w:eastAsia="Times New Roman" w:hAnsi="Times New Roman" w:cs="Times New Roman"/>
          <w:sz w:val="24"/>
          <w:szCs w:val="24"/>
        </w:rPr>
      </w:pPr>
    </w:p>
    <w:tbl>
      <w:tblPr>
        <w:tblStyle w:val="TabloKlavuzu"/>
        <w:tblW w:w="8246" w:type="dxa"/>
        <w:tblInd w:w="419" w:type="dxa"/>
        <w:tblLook w:val="04A0" w:firstRow="1" w:lastRow="0" w:firstColumn="1" w:lastColumn="0" w:noHBand="0" w:noVBand="1"/>
      </w:tblPr>
      <w:tblGrid>
        <w:gridCol w:w="644"/>
        <w:gridCol w:w="1789"/>
        <w:gridCol w:w="1836"/>
        <w:gridCol w:w="3977"/>
      </w:tblGrid>
      <w:tr w:rsidR="00282A22" w:rsidRPr="004D5AB8" w:rsidTr="00392AA5">
        <w:trPr>
          <w:trHeight w:val="224"/>
        </w:trPr>
        <w:tc>
          <w:tcPr>
            <w:tcW w:w="2433" w:type="dxa"/>
            <w:gridSpan w:val="2"/>
            <w:tcBorders>
              <w:top w:val="single" w:sz="12" w:space="0" w:color="auto"/>
              <w:lef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Adı</w:t>
            </w:r>
          </w:p>
        </w:tc>
        <w:tc>
          <w:tcPr>
            <w:tcW w:w="5813" w:type="dxa"/>
            <w:gridSpan w:val="2"/>
            <w:tcBorders>
              <w:top w:val="single" w:sz="12" w:space="0" w:color="auto"/>
              <w:righ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r>
      <w:tr w:rsidR="00282A22" w:rsidRPr="004D5AB8" w:rsidTr="00392AA5">
        <w:trPr>
          <w:trHeight w:val="224"/>
        </w:trPr>
        <w:tc>
          <w:tcPr>
            <w:tcW w:w="2433" w:type="dxa"/>
            <w:gridSpan w:val="2"/>
            <w:tcBorders>
              <w:lef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Kodu</w:t>
            </w:r>
          </w:p>
        </w:tc>
        <w:tc>
          <w:tcPr>
            <w:tcW w:w="5813" w:type="dxa"/>
            <w:gridSpan w:val="2"/>
            <w:tcBorders>
              <w:righ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r>
      <w:tr w:rsidR="00282A22" w:rsidRPr="004D5AB8" w:rsidTr="00392AA5">
        <w:trPr>
          <w:trHeight w:val="224"/>
        </w:trPr>
        <w:tc>
          <w:tcPr>
            <w:tcW w:w="2433" w:type="dxa"/>
            <w:gridSpan w:val="2"/>
            <w:tcBorders>
              <w:lef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Adresi</w:t>
            </w:r>
          </w:p>
        </w:tc>
        <w:tc>
          <w:tcPr>
            <w:tcW w:w="5813" w:type="dxa"/>
            <w:gridSpan w:val="2"/>
            <w:tcBorders>
              <w:righ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r>
      <w:tr w:rsidR="00282A22" w:rsidRPr="004D5AB8" w:rsidTr="00392AA5">
        <w:trPr>
          <w:trHeight w:val="224"/>
        </w:trPr>
        <w:tc>
          <w:tcPr>
            <w:tcW w:w="2433" w:type="dxa"/>
            <w:gridSpan w:val="2"/>
            <w:tcBorders>
              <w:lef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Okul Telefonu</w:t>
            </w:r>
          </w:p>
        </w:tc>
        <w:tc>
          <w:tcPr>
            <w:tcW w:w="5813" w:type="dxa"/>
            <w:gridSpan w:val="2"/>
            <w:tcBorders>
              <w:righ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r>
      <w:tr w:rsidR="00282A22" w:rsidRPr="004D5AB8" w:rsidTr="00392AA5">
        <w:trPr>
          <w:trHeight w:val="224"/>
        </w:trPr>
        <w:tc>
          <w:tcPr>
            <w:tcW w:w="2433" w:type="dxa"/>
            <w:gridSpan w:val="2"/>
            <w:tcBorders>
              <w:lef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İlçe</w:t>
            </w:r>
          </w:p>
        </w:tc>
        <w:tc>
          <w:tcPr>
            <w:tcW w:w="5813" w:type="dxa"/>
            <w:gridSpan w:val="2"/>
            <w:tcBorders>
              <w:righ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r>
      <w:tr w:rsidR="00282A22" w:rsidRPr="004D5AB8" w:rsidTr="00392AA5">
        <w:trPr>
          <w:trHeight w:val="248"/>
        </w:trPr>
        <w:tc>
          <w:tcPr>
            <w:tcW w:w="2433" w:type="dxa"/>
            <w:gridSpan w:val="2"/>
            <w:tcBorders>
              <w:left w:val="single" w:sz="18" w:space="0" w:color="auto"/>
              <w:bottom w:val="single" w:sz="12" w:space="0" w:color="auto"/>
            </w:tcBorders>
          </w:tcPr>
          <w:p w:rsidR="00282A22" w:rsidRPr="004D5AB8" w:rsidRDefault="00282A22" w:rsidP="00392AA5">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w:t>
            </w:r>
          </w:p>
        </w:tc>
        <w:tc>
          <w:tcPr>
            <w:tcW w:w="5813" w:type="dxa"/>
            <w:gridSpan w:val="2"/>
            <w:tcBorders>
              <w:bottom w:val="single" w:sz="18" w:space="0" w:color="auto"/>
              <w:righ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r>
      <w:tr w:rsidR="00282A22" w:rsidRPr="004D5AB8" w:rsidTr="00392AA5">
        <w:trPr>
          <w:trHeight w:val="295"/>
        </w:trPr>
        <w:tc>
          <w:tcPr>
            <w:tcW w:w="644" w:type="dxa"/>
            <w:vMerge w:val="restart"/>
            <w:tcBorders>
              <w:top w:val="single" w:sz="18" w:space="0" w:color="auto"/>
              <w:left w:val="single" w:sz="18" w:space="0" w:color="auto"/>
            </w:tcBorders>
          </w:tcPr>
          <w:p w:rsidR="00282A22" w:rsidRPr="004D5AB8" w:rsidRDefault="00282A22" w:rsidP="00392AA5">
            <w:pPr>
              <w:spacing w:after="0" w:line="240" w:lineRule="auto"/>
              <w:jc w:val="center"/>
              <w:rPr>
                <w:rFonts w:ascii="Times New Roman" w:eastAsia="Times New Roman" w:hAnsi="Times New Roman" w:cs="Times New Roman"/>
                <w:b/>
                <w:sz w:val="24"/>
                <w:szCs w:val="24"/>
              </w:rPr>
            </w:pPr>
          </w:p>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Sıra No</w:t>
            </w:r>
          </w:p>
        </w:tc>
        <w:tc>
          <w:tcPr>
            <w:tcW w:w="7602" w:type="dxa"/>
            <w:gridSpan w:val="3"/>
            <w:tcBorders>
              <w:top w:val="single" w:sz="18" w:space="0" w:color="auto"/>
              <w:right w:val="single" w:sz="18" w:space="0" w:color="auto"/>
            </w:tcBorders>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Etkinlik Türü</w:t>
            </w:r>
          </w:p>
        </w:tc>
      </w:tr>
      <w:tr w:rsidR="00282A22" w:rsidRPr="004D5AB8" w:rsidTr="00392AA5">
        <w:trPr>
          <w:trHeight w:val="306"/>
        </w:trPr>
        <w:tc>
          <w:tcPr>
            <w:tcW w:w="644" w:type="dxa"/>
            <w:vMerge/>
            <w:tcBorders>
              <w:left w:val="single" w:sz="18" w:space="0" w:color="auto"/>
            </w:tcBorders>
          </w:tcPr>
          <w:p w:rsidR="00282A22" w:rsidRPr="004D5AB8" w:rsidRDefault="00282A22" w:rsidP="00392AA5">
            <w:pPr>
              <w:spacing w:after="0" w:line="240" w:lineRule="auto"/>
              <w:jc w:val="center"/>
              <w:rPr>
                <w:rFonts w:ascii="Times New Roman" w:eastAsia="Times New Roman" w:hAnsi="Times New Roman" w:cs="Times New Roman"/>
                <w:b/>
                <w:sz w:val="24"/>
                <w:szCs w:val="24"/>
              </w:rPr>
            </w:pPr>
          </w:p>
        </w:tc>
        <w:tc>
          <w:tcPr>
            <w:tcW w:w="7602" w:type="dxa"/>
            <w:gridSpan w:val="3"/>
            <w:tcBorders>
              <w:right w:val="single" w:sz="18" w:space="0" w:color="auto"/>
            </w:tcBorders>
          </w:tcPr>
          <w:p w:rsidR="00282A22" w:rsidRPr="004D5AB8" w:rsidRDefault="00282A22" w:rsidP="00392AA5">
            <w:pPr>
              <w:spacing w:after="0" w:line="240" w:lineRule="auto"/>
              <w:jc w:val="center"/>
              <w:rPr>
                <w:rFonts w:ascii="Times New Roman" w:eastAsia="Times New Roman" w:hAnsi="Times New Roman" w:cs="Times New Roman"/>
                <w:sz w:val="24"/>
                <w:szCs w:val="24"/>
              </w:rPr>
            </w:pPr>
          </w:p>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Özel Okullar 15 Temmuz Resim Yarışması</w:t>
            </w:r>
          </w:p>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Özel Okullar</w:t>
            </w:r>
            <w:r w:rsidRPr="004D5AB8">
              <w:rPr>
                <w:rFonts w:ascii="Times New Roman" w:eastAsia="Times New Roman" w:hAnsi="Times New Roman" w:cs="Times New Roman"/>
                <w:sz w:val="24"/>
                <w:szCs w:val="24"/>
              </w:rPr>
              <w:t xml:space="preserve"> </w:t>
            </w:r>
            <w:r w:rsidRPr="004D5AB8">
              <w:rPr>
                <w:rFonts w:ascii="Times New Roman" w:eastAsia="Times New Roman" w:hAnsi="Times New Roman" w:cs="Times New Roman"/>
                <w:b/>
                <w:sz w:val="24"/>
                <w:szCs w:val="24"/>
              </w:rPr>
              <w:t>15 Temmuz Şehitlerine Mektup Yarışması</w:t>
            </w:r>
          </w:p>
          <w:p w:rsidR="00282A22" w:rsidRPr="004D5AB8" w:rsidRDefault="00282A22" w:rsidP="00392AA5">
            <w:pPr>
              <w:spacing w:after="0" w:line="240" w:lineRule="auto"/>
              <w:jc w:val="center"/>
              <w:rPr>
                <w:rFonts w:ascii="Times New Roman" w:eastAsia="Times New Roman" w:hAnsi="Times New Roman" w:cs="Times New Roman"/>
                <w:b/>
                <w:sz w:val="24"/>
                <w:szCs w:val="24"/>
              </w:rPr>
            </w:pPr>
          </w:p>
        </w:tc>
      </w:tr>
      <w:tr w:rsidR="00282A22" w:rsidRPr="004D5AB8" w:rsidTr="00392AA5">
        <w:trPr>
          <w:trHeight w:val="295"/>
        </w:trPr>
        <w:tc>
          <w:tcPr>
            <w:tcW w:w="644" w:type="dxa"/>
            <w:vMerge/>
            <w:tcBorders>
              <w:left w:val="single" w:sz="18" w:space="0" w:color="auto"/>
            </w:tcBorders>
          </w:tcPr>
          <w:p w:rsidR="00282A22" w:rsidRPr="004D5AB8" w:rsidRDefault="00282A22" w:rsidP="00392AA5">
            <w:pPr>
              <w:spacing w:after="0" w:line="240" w:lineRule="auto"/>
              <w:jc w:val="center"/>
              <w:rPr>
                <w:rFonts w:ascii="Times New Roman" w:eastAsia="Times New Roman" w:hAnsi="Times New Roman" w:cs="Times New Roman"/>
                <w:b/>
                <w:sz w:val="24"/>
                <w:szCs w:val="24"/>
              </w:rPr>
            </w:pPr>
          </w:p>
        </w:tc>
        <w:tc>
          <w:tcPr>
            <w:tcW w:w="3625" w:type="dxa"/>
            <w:gridSpan w:val="2"/>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Öğrenci Adı Soyadı</w:t>
            </w:r>
          </w:p>
        </w:tc>
        <w:tc>
          <w:tcPr>
            <w:tcW w:w="3977" w:type="dxa"/>
            <w:tcBorders>
              <w:right w:val="single" w:sz="18" w:space="0" w:color="auto"/>
            </w:tcBorders>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Eser Adı (Sadece Resim için)</w:t>
            </w:r>
          </w:p>
        </w:tc>
      </w:tr>
      <w:tr w:rsidR="00282A22" w:rsidRPr="004D5AB8" w:rsidTr="00392AA5">
        <w:trPr>
          <w:trHeight w:val="773"/>
        </w:trPr>
        <w:tc>
          <w:tcPr>
            <w:tcW w:w="644" w:type="dxa"/>
            <w:tcBorders>
              <w:left w:val="single" w:sz="18" w:space="0" w:color="auto"/>
              <w:bottom w:val="single" w:sz="18" w:space="0" w:color="auto"/>
            </w:tcBorders>
          </w:tcPr>
          <w:p w:rsidR="00282A22" w:rsidRPr="004D5AB8" w:rsidRDefault="00282A22" w:rsidP="00392AA5">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w:t>
            </w:r>
          </w:p>
        </w:tc>
        <w:tc>
          <w:tcPr>
            <w:tcW w:w="3625" w:type="dxa"/>
            <w:gridSpan w:val="2"/>
            <w:tcBorders>
              <w:bottom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c>
          <w:tcPr>
            <w:tcW w:w="3977" w:type="dxa"/>
            <w:tcBorders>
              <w:bottom w:val="single" w:sz="18" w:space="0" w:color="auto"/>
              <w:right w:val="single" w:sz="18" w:space="0" w:color="auto"/>
            </w:tcBorders>
          </w:tcPr>
          <w:p w:rsidR="00282A22" w:rsidRPr="004D5AB8" w:rsidRDefault="00282A22" w:rsidP="00392AA5">
            <w:pPr>
              <w:spacing w:after="0" w:line="240" w:lineRule="auto"/>
              <w:jc w:val="both"/>
              <w:rPr>
                <w:rFonts w:ascii="Times New Roman" w:eastAsia="Times New Roman" w:hAnsi="Times New Roman" w:cs="Times New Roman"/>
                <w:sz w:val="24"/>
                <w:szCs w:val="24"/>
              </w:rPr>
            </w:pPr>
          </w:p>
        </w:tc>
      </w:tr>
    </w:tbl>
    <w:p w:rsidR="00282A22" w:rsidRPr="004D5AB8" w:rsidRDefault="00282A22" w:rsidP="00282A22">
      <w:pPr>
        <w:spacing w:after="0" w:line="240" w:lineRule="auto"/>
        <w:jc w:val="both"/>
        <w:rPr>
          <w:rFonts w:ascii="Times New Roman" w:eastAsia="Times New Roman" w:hAnsi="Times New Roman" w:cs="Times New Roman"/>
          <w:sz w:val="24"/>
          <w:szCs w:val="24"/>
        </w:rPr>
      </w:pPr>
    </w:p>
    <w:p w:rsidR="00282A22" w:rsidRPr="004D5AB8" w:rsidRDefault="00282A22" w:rsidP="00282A22">
      <w:pPr>
        <w:spacing w:after="0" w:line="240" w:lineRule="auto"/>
        <w:jc w:val="both"/>
        <w:rPr>
          <w:rFonts w:ascii="Times New Roman" w:eastAsia="Times New Roman" w:hAnsi="Times New Roman" w:cs="Times New Roman"/>
          <w:sz w:val="24"/>
          <w:szCs w:val="24"/>
        </w:rPr>
      </w:pPr>
    </w:p>
    <w:p w:rsidR="00282A22" w:rsidRPr="004D5AB8" w:rsidRDefault="00282A22" w:rsidP="00282A22">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sz w:val="24"/>
          <w:szCs w:val="24"/>
        </w:rPr>
        <w:tab/>
        <w:t xml:space="preserve">İlimizde gerçekleştirilen </w:t>
      </w:r>
      <w:proofErr w:type="gramStart"/>
      <w:r w:rsidRPr="004D5AB8">
        <w:rPr>
          <w:rFonts w:ascii="Times New Roman" w:eastAsia="Times New Roman" w:hAnsi="Times New Roman" w:cs="Times New Roman"/>
          <w:b/>
          <w:sz w:val="24"/>
          <w:szCs w:val="24"/>
        </w:rPr>
        <w:t>……………..………………………………………………...</w:t>
      </w:r>
      <w:proofErr w:type="gramEnd"/>
      <w:r w:rsidRPr="004D5AB8">
        <w:rPr>
          <w:rFonts w:ascii="Times New Roman" w:eastAsia="Times New Roman" w:hAnsi="Times New Roman" w:cs="Times New Roman"/>
          <w:b/>
          <w:sz w:val="24"/>
          <w:szCs w:val="24"/>
        </w:rPr>
        <w:t xml:space="preserve"> </w:t>
      </w:r>
      <w:proofErr w:type="gramStart"/>
      <w:r w:rsidRPr="004D5AB8">
        <w:rPr>
          <w:rFonts w:ascii="Times New Roman" w:eastAsia="Times New Roman" w:hAnsi="Times New Roman" w:cs="Times New Roman"/>
          <w:sz w:val="24"/>
          <w:szCs w:val="24"/>
        </w:rPr>
        <w:t>yarışması</w:t>
      </w:r>
      <w:proofErr w:type="gramEnd"/>
      <w:r w:rsidRPr="004D5AB8">
        <w:rPr>
          <w:rFonts w:ascii="Times New Roman" w:eastAsia="Times New Roman" w:hAnsi="Times New Roman" w:cs="Times New Roman"/>
          <w:sz w:val="24"/>
          <w:szCs w:val="24"/>
        </w:rPr>
        <w:t xml:space="preserve"> sonucunda </w:t>
      </w:r>
      <w:r w:rsidRPr="004D5AB8">
        <w:rPr>
          <w:rFonts w:ascii="Times New Roman" w:eastAsia="Times New Roman" w:hAnsi="Times New Roman" w:cs="Times New Roman"/>
          <w:b/>
          <w:sz w:val="24"/>
          <w:szCs w:val="24"/>
        </w:rPr>
        <w:t xml:space="preserve">aşağıda bilgileri bulunan üyelerden Değerlendirme Komisyonu oluşturulmuştur. </w:t>
      </w:r>
    </w:p>
    <w:p w:rsidR="00282A22" w:rsidRPr="004D5AB8" w:rsidRDefault="00282A22" w:rsidP="00282A22">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ab/>
        <w:t>Değerlendirme Komisyonu üyelerine gerekli eğitimleri verilmiş ve uygun değerlendirme ortamı sağlanmıştır.</w:t>
      </w:r>
    </w:p>
    <w:p w:rsidR="00282A22" w:rsidRPr="004D5AB8" w:rsidRDefault="00282A22" w:rsidP="00282A22">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 xml:space="preserve">             Değerlendirilmesi komisyon üyeleri tarafından yapılan ve </w:t>
      </w:r>
      <w:r w:rsidRPr="004D5AB8">
        <w:rPr>
          <w:rFonts w:ascii="Times New Roman" w:eastAsia="Times New Roman" w:hAnsi="Times New Roman" w:cs="Times New Roman"/>
          <w:b/>
          <w:sz w:val="24"/>
          <w:szCs w:val="24"/>
        </w:rPr>
        <w:t xml:space="preserve">yukarıda bilgileri bulunan eserin </w:t>
      </w:r>
      <w:proofErr w:type="gramStart"/>
      <w:r w:rsidRPr="004D5AB8">
        <w:rPr>
          <w:rFonts w:ascii="Times New Roman" w:eastAsia="Times New Roman" w:hAnsi="Times New Roman" w:cs="Times New Roman"/>
          <w:b/>
          <w:sz w:val="24"/>
          <w:szCs w:val="24"/>
        </w:rPr>
        <w:t>………………………...………………………..…….</w:t>
      </w:r>
      <w:proofErr w:type="gramEnd"/>
      <w:r w:rsidRPr="004D5AB8">
        <w:rPr>
          <w:rFonts w:ascii="Times New Roman" w:eastAsia="Times New Roman" w:hAnsi="Times New Roman" w:cs="Times New Roman"/>
          <w:b/>
          <w:sz w:val="24"/>
          <w:szCs w:val="24"/>
        </w:rPr>
        <w:t xml:space="preserve"> İl Millî Eğitim Müdürlüğü </w:t>
      </w:r>
      <w:proofErr w:type="gramStart"/>
      <w:r w:rsidRPr="004D5AB8">
        <w:rPr>
          <w:rFonts w:ascii="Times New Roman" w:eastAsia="Times New Roman" w:hAnsi="Times New Roman" w:cs="Times New Roman"/>
          <w:b/>
          <w:sz w:val="24"/>
          <w:szCs w:val="24"/>
        </w:rPr>
        <w:t>birincisi  olarak</w:t>
      </w:r>
      <w:proofErr w:type="gramEnd"/>
      <w:r w:rsidRPr="004D5AB8">
        <w:rPr>
          <w:rFonts w:ascii="Times New Roman" w:eastAsia="Times New Roman" w:hAnsi="Times New Roman" w:cs="Times New Roman"/>
          <w:b/>
          <w:sz w:val="24"/>
          <w:szCs w:val="24"/>
        </w:rPr>
        <w:t xml:space="preserve"> seçilmesine karar verilmiştir</w:t>
      </w:r>
      <w:r w:rsidRPr="004D5AB8">
        <w:rPr>
          <w:rFonts w:ascii="Times New Roman" w:eastAsia="Times New Roman" w:hAnsi="Times New Roman" w:cs="Times New Roman"/>
          <w:sz w:val="24"/>
          <w:szCs w:val="24"/>
        </w:rPr>
        <w:t xml:space="preserve">.  </w:t>
      </w:r>
      <w:proofErr w:type="gramStart"/>
      <w:r w:rsidRPr="004D5AB8">
        <w:rPr>
          <w:rFonts w:ascii="Times New Roman" w:eastAsia="Times New Roman" w:hAnsi="Times New Roman" w:cs="Times New Roman"/>
          <w:sz w:val="24"/>
          <w:szCs w:val="24"/>
        </w:rPr>
        <w:t>.…</w:t>
      </w:r>
      <w:proofErr w:type="gramEnd"/>
      <w:r w:rsidRPr="004D5AB8">
        <w:rPr>
          <w:rFonts w:ascii="Times New Roman" w:eastAsia="Times New Roman" w:hAnsi="Times New Roman" w:cs="Times New Roman"/>
          <w:sz w:val="24"/>
          <w:szCs w:val="24"/>
        </w:rPr>
        <w:t>/…./20….</w:t>
      </w:r>
    </w:p>
    <w:p w:rsidR="00282A22" w:rsidRPr="004D5AB8" w:rsidRDefault="00282A22" w:rsidP="00282A22">
      <w:pPr>
        <w:spacing w:after="0" w:line="240" w:lineRule="auto"/>
        <w:jc w:val="both"/>
        <w:rPr>
          <w:rFonts w:ascii="Times New Roman" w:eastAsia="Times New Roman" w:hAnsi="Times New Roman" w:cs="Times New Roman"/>
          <w:sz w:val="24"/>
          <w:szCs w:val="24"/>
        </w:rPr>
      </w:pPr>
    </w:p>
    <w:p w:rsidR="00282A22" w:rsidRPr="004D5AB8" w:rsidRDefault="00282A22" w:rsidP="00282A22">
      <w:pPr>
        <w:spacing w:after="0" w:line="240" w:lineRule="auto"/>
        <w:jc w:val="both"/>
        <w:rPr>
          <w:rFonts w:ascii="Times New Roman" w:eastAsia="Times New Roman" w:hAnsi="Times New Roman" w:cs="Times New Roman"/>
          <w:sz w:val="24"/>
          <w:szCs w:val="24"/>
        </w:rPr>
      </w:pPr>
      <w:r w:rsidRPr="004D5AB8">
        <w:rPr>
          <w:rFonts w:ascii="Times New Roman" w:eastAsia="Times New Roman" w:hAnsi="Times New Roman" w:cs="Times New Roman"/>
          <w:sz w:val="24"/>
          <w:szCs w:val="24"/>
        </w:rPr>
        <w:tab/>
        <w:t>Arz ederim.</w:t>
      </w:r>
    </w:p>
    <w:p w:rsidR="00282A22" w:rsidRPr="004D5AB8" w:rsidRDefault="00282A22" w:rsidP="00282A22">
      <w:pPr>
        <w:spacing w:after="0" w:line="240" w:lineRule="auto"/>
        <w:jc w:val="both"/>
        <w:rPr>
          <w:rFonts w:ascii="Times New Roman" w:eastAsia="Times New Roman" w:hAnsi="Times New Roman" w:cs="Times New Roman"/>
          <w:sz w:val="24"/>
          <w:szCs w:val="24"/>
        </w:rPr>
      </w:pPr>
    </w:p>
    <w:p w:rsidR="00282A22" w:rsidRPr="004D5AB8" w:rsidRDefault="00282A22" w:rsidP="00282A22">
      <w:pPr>
        <w:spacing w:after="0" w:line="240" w:lineRule="auto"/>
        <w:jc w:val="both"/>
        <w:rPr>
          <w:rFonts w:ascii="Times New Roman" w:eastAsia="Times New Roman" w:hAnsi="Times New Roman" w:cs="Times New Roman"/>
          <w:sz w:val="24"/>
          <w:szCs w:val="24"/>
        </w:rPr>
      </w:pPr>
    </w:p>
    <w:p w:rsidR="00282A22" w:rsidRPr="004D5AB8" w:rsidRDefault="00282A22" w:rsidP="00282A22">
      <w:pPr>
        <w:spacing w:after="0" w:line="240" w:lineRule="auto"/>
        <w:ind w:left="6372"/>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proofErr w:type="gramEnd"/>
    </w:p>
    <w:p w:rsidR="00282A22" w:rsidRPr="004D5AB8" w:rsidRDefault="00282A22" w:rsidP="00282A22">
      <w:pPr>
        <w:spacing w:after="0" w:line="240" w:lineRule="auto"/>
        <w:rPr>
          <w:rFonts w:ascii="Times New Roman" w:eastAsia="Times New Roman" w:hAnsi="Times New Roman" w:cs="Times New Roman"/>
          <w:sz w:val="18"/>
          <w:szCs w:val="24"/>
        </w:rPr>
      </w:pPr>
    </w:p>
    <w:p w:rsidR="00282A22" w:rsidRPr="004D5AB8" w:rsidRDefault="00282A22" w:rsidP="00282A22">
      <w:pPr>
        <w:spacing w:after="0" w:line="240" w:lineRule="auto"/>
        <w:ind w:left="6372"/>
        <w:rPr>
          <w:rFonts w:ascii="Times New Roman" w:eastAsia="Times New Roman" w:hAnsi="Times New Roman" w:cs="Times New Roman"/>
          <w:sz w:val="18"/>
          <w:szCs w:val="24"/>
        </w:rPr>
      </w:pPr>
      <w:proofErr w:type="gramStart"/>
      <w:r w:rsidRPr="004D5AB8">
        <w:rPr>
          <w:rFonts w:ascii="Times New Roman" w:eastAsia="Times New Roman" w:hAnsi="Times New Roman" w:cs="Times New Roman"/>
          <w:sz w:val="18"/>
          <w:szCs w:val="24"/>
        </w:rPr>
        <w:t>……….……………………………</w:t>
      </w:r>
      <w:proofErr w:type="gramEnd"/>
    </w:p>
    <w:p w:rsidR="00282A22" w:rsidRPr="004D5AB8" w:rsidRDefault="00282A22" w:rsidP="00282A22">
      <w:pPr>
        <w:spacing w:after="0" w:line="240" w:lineRule="auto"/>
        <w:ind w:left="5664" w:firstLine="708"/>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İl Millî Eğitim Müdürü</w:t>
      </w:r>
    </w:p>
    <w:p w:rsidR="00282A22" w:rsidRPr="004D5AB8" w:rsidRDefault="00282A22" w:rsidP="00282A22">
      <w:pPr>
        <w:spacing w:after="0" w:line="240" w:lineRule="auto"/>
        <w:ind w:left="6372"/>
        <w:jc w:val="both"/>
        <w:rPr>
          <w:rFonts w:ascii="Times New Roman" w:eastAsia="Times New Roman" w:hAnsi="Times New Roman" w:cs="Times New Roman"/>
          <w:sz w:val="18"/>
          <w:szCs w:val="24"/>
        </w:rPr>
      </w:pPr>
      <w:r w:rsidRPr="004D5AB8">
        <w:rPr>
          <w:rFonts w:ascii="Times New Roman" w:eastAsia="Times New Roman" w:hAnsi="Times New Roman" w:cs="Times New Roman"/>
          <w:sz w:val="18"/>
          <w:szCs w:val="24"/>
        </w:rPr>
        <w:t xml:space="preserve">       (Adı-Soyadı, Tarih, İmza)  </w:t>
      </w:r>
    </w:p>
    <w:p w:rsidR="00282A22" w:rsidRPr="004D5AB8" w:rsidRDefault="00282A22" w:rsidP="00282A22">
      <w:pPr>
        <w:spacing w:after="0" w:line="240" w:lineRule="auto"/>
        <w:ind w:left="6372"/>
        <w:jc w:val="both"/>
        <w:rPr>
          <w:rFonts w:ascii="Times New Roman" w:eastAsia="Times New Roman" w:hAnsi="Times New Roman" w:cs="Times New Roman"/>
          <w:sz w:val="24"/>
          <w:szCs w:val="24"/>
        </w:rPr>
      </w:pPr>
    </w:p>
    <w:tbl>
      <w:tblPr>
        <w:tblStyle w:val="TabloKlavuzu"/>
        <w:tblpPr w:leftFromText="141" w:rightFromText="141" w:vertAnchor="text" w:horzAnchor="margin" w:tblpY="62"/>
        <w:tblW w:w="9036" w:type="dxa"/>
        <w:tblLook w:val="04A0" w:firstRow="1" w:lastRow="0" w:firstColumn="1" w:lastColumn="0" w:noHBand="0" w:noVBand="1"/>
      </w:tblPr>
      <w:tblGrid>
        <w:gridCol w:w="784"/>
        <w:gridCol w:w="2422"/>
        <w:gridCol w:w="2115"/>
        <w:gridCol w:w="1895"/>
        <w:gridCol w:w="1820"/>
      </w:tblGrid>
      <w:tr w:rsidR="00282A22" w:rsidRPr="004D5AB8" w:rsidTr="00282A22">
        <w:trPr>
          <w:trHeight w:val="351"/>
        </w:trPr>
        <w:tc>
          <w:tcPr>
            <w:tcW w:w="549"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p>
        </w:tc>
        <w:tc>
          <w:tcPr>
            <w:tcW w:w="8487" w:type="dxa"/>
            <w:gridSpan w:val="4"/>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 xml:space="preserve">Değerlendirme Komisyon Üyeleri </w:t>
            </w:r>
          </w:p>
        </w:tc>
      </w:tr>
      <w:tr w:rsidR="00282A22" w:rsidRPr="004D5AB8" w:rsidTr="00282A22">
        <w:trPr>
          <w:trHeight w:val="364"/>
        </w:trPr>
        <w:tc>
          <w:tcPr>
            <w:tcW w:w="549"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proofErr w:type="spellStart"/>
            <w:r w:rsidRPr="004D5AB8">
              <w:rPr>
                <w:rFonts w:ascii="Times New Roman" w:eastAsia="Times New Roman" w:hAnsi="Times New Roman" w:cs="Times New Roman"/>
                <w:b/>
                <w:sz w:val="24"/>
                <w:szCs w:val="24"/>
              </w:rPr>
              <w:t>S.No</w:t>
            </w:r>
            <w:proofErr w:type="spellEnd"/>
            <w:r w:rsidRPr="004D5AB8">
              <w:rPr>
                <w:rFonts w:ascii="Times New Roman" w:eastAsia="Times New Roman" w:hAnsi="Times New Roman" w:cs="Times New Roman"/>
                <w:b/>
                <w:sz w:val="24"/>
                <w:szCs w:val="24"/>
              </w:rPr>
              <w:t>:</w:t>
            </w:r>
          </w:p>
        </w:tc>
        <w:tc>
          <w:tcPr>
            <w:tcW w:w="2496"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Adı Soyadı</w:t>
            </w:r>
          </w:p>
        </w:tc>
        <w:tc>
          <w:tcPr>
            <w:tcW w:w="2175"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Branşı</w:t>
            </w:r>
          </w:p>
        </w:tc>
        <w:tc>
          <w:tcPr>
            <w:tcW w:w="1943"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Görevi</w:t>
            </w:r>
          </w:p>
        </w:tc>
        <w:tc>
          <w:tcPr>
            <w:tcW w:w="1872"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İmza</w:t>
            </w:r>
          </w:p>
        </w:tc>
      </w:tr>
      <w:tr w:rsidR="00282A22" w:rsidRPr="004D5AB8" w:rsidTr="00282A22">
        <w:trPr>
          <w:trHeight w:val="351"/>
        </w:trPr>
        <w:tc>
          <w:tcPr>
            <w:tcW w:w="549"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1</w:t>
            </w:r>
          </w:p>
        </w:tc>
        <w:tc>
          <w:tcPr>
            <w:tcW w:w="2496"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2175"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r>
      <w:tr w:rsidR="00282A22" w:rsidRPr="004D5AB8" w:rsidTr="00282A22">
        <w:trPr>
          <w:trHeight w:val="364"/>
        </w:trPr>
        <w:tc>
          <w:tcPr>
            <w:tcW w:w="549"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2</w:t>
            </w:r>
          </w:p>
        </w:tc>
        <w:tc>
          <w:tcPr>
            <w:tcW w:w="2496"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2175"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r>
      <w:tr w:rsidR="00282A22" w:rsidRPr="004D5AB8" w:rsidTr="00282A22">
        <w:trPr>
          <w:trHeight w:val="351"/>
        </w:trPr>
        <w:tc>
          <w:tcPr>
            <w:tcW w:w="549"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3</w:t>
            </w:r>
          </w:p>
        </w:tc>
        <w:tc>
          <w:tcPr>
            <w:tcW w:w="2496"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p>
        </w:tc>
        <w:tc>
          <w:tcPr>
            <w:tcW w:w="2175"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r>
      <w:tr w:rsidR="00282A22" w:rsidRPr="004D5AB8" w:rsidTr="00282A22">
        <w:trPr>
          <w:trHeight w:val="351"/>
        </w:trPr>
        <w:tc>
          <w:tcPr>
            <w:tcW w:w="549"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4</w:t>
            </w:r>
          </w:p>
        </w:tc>
        <w:tc>
          <w:tcPr>
            <w:tcW w:w="2496" w:type="dxa"/>
          </w:tcPr>
          <w:p w:rsidR="00282A22" w:rsidRPr="004D5AB8" w:rsidRDefault="00282A22" w:rsidP="00282A22">
            <w:pPr>
              <w:spacing w:after="0" w:line="240" w:lineRule="auto"/>
              <w:jc w:val="center"/>
              <w:rPr>
                <w:rFonts w:ascii="Times New Roman" w:eastAsia="Times New Roman" w:hAnsi="Times New Roman" w:cs="Times New Roman"/>
                <w:b/>
                <w:color w:val="FF0000"/>
                <w:sz w:val="24"/>
                <w:szCs w:val="24"/>
              </w:rPr>
            </w:pPr>
          </w:p>
        </w:tc>
        <w:tc>
          <w:tcPr>
            <w:tcW w:w="2175"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r>
      <w:tr w:rsidR="00282A22" w:rsidRPr="004D5AB8" w:rsidTr="00282A22">
        <w:trPr>
          <w:trHeight w:val="351"/>
        </w:trPr>
        <w:tc>
          <w:tcPr>
            <w:tcW w:w="549" w:type="dxa"/>
          </w:tcPr>
          <w:p w:rsidR="00282A22" w:rsidRPr="004D5AB8" w:rsidRDefault="00282A22" w:rsidP="00282A22">
            <w:pPr>
              <w:spacing w:after="0" w:line="240" w:lineRule="auto"/>
              <w:jc w:val="center"/>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5</w:t>
            </w:r>
          </w:p>
        </w:tc>
        <w:tc>
          <w:tcPr>
            <w:tcW w:w="2496" w:type="dxa"/>
          </w:tcPr>
          <w:p w:rsidR="00282A22" w:rsidRPr="004D5AB8" w:rsidRDefault="00282A22" w:rsidP="00282A22">
            <w:pPr>
              <w:spacing w:after="0" w:line="240" w:lineRule="auto"/>
              <w:jc w:val="center"/>
              <w:rPr>
                <w:rFonts w:ascii="Times New Roman" w:eastAsia="Times New Roman" w:hAnsi="Times New Roman" w:cs="Times New Roman"/>
                <w:b/>
                <w:color w:val="FF0000"/>
                <w:sz w:val="24"/>
                <w:szCs w:val="24"/>
              </w:rPr>
            </w:pPr>
          </w:p>
        </w:tc>
        <w:tc>
          <w:tcPr>
            <w:tcW w:w="2175"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943"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c>
          <w:tcPr>
            <w:tcW w:w="1872" w:type="dxa"/>
          </w:tcPr>
          <w:p w:rsidR="00282A22" w:rsidRPr="004D5AB8" w:rsidRDefault="00282A22" w:rsidP="00282A22">
            <w:pPr>
              <w:spacing w:after="0" w:line="240" w:lineRule="auto"/>
              <w:jc w:val="center"/>
              <w:rPr>
                <w:rFonts w:ascii="Times New Roman" w:eastAsia="Times New Roman" w:hAnsi="Times New Roman" w:cs="Times New Roman"/>
                <w:sz w:val="24"/>
                <w:szCs w:val="24"/>
              </w:rPr>
            </w:pPr>
          </w:p>
        </w:tc>
      </w:tr>
    </w:tbl>
    <w:p w:rsidR="00282A22" w:rsidRPr="004D5AB8" w:rsidRDefault="00282A22" w:rsidP="00282A22">
      <w:pPr>
        <w:spacing w:after="0" w:line="240" w:lineRule="auto"/>
        <w:ind w:left="7080"/>
        <w:jc w:val="center"/>
        <w:rPr>
          <w:rFonts w:ascii="Times New Roman" w:eastAsia="Times New Roman" w:hAnsi="Times New Roman" w:cs="Times New Roman"/>
          <w:sz w:val="18"/>
          <w:szCs w:val="24"/>
        </w:rPr>
      </w:pPr>
    </w:p>
    <w:p w:rsidR="00282A22" w:rsidRPr="004D5AB8" w:rsidRDefault="00282A22" w:rsidP="00282A22">
      <w:pPr>
        <w:spacing w:after="0" w:line="240" w:lineRule="auto"/>
        <w:jc w:val="both"/>
        <w:rPr>
          <w:rFonts w:ascii="Times New Roman" w:eastAsia="Times New Roman" w:hAnsi="Times New Roman" w:cs="Times New Roman"/>
          <w:sz w:val="24"/>
          <w:szCs w:val="24"/>
        </w:rPr>
      </w:pPr>
    </w:p>
    <w:p w:rsidR="007063A6" w:rsidRPr="004D5AB8" w:rsidRDefault="007063A6" w:rsidP="00282A22">
      <w:pPr>
        <w:spacing w:after="0" w:line="240" w:lineRule="auto"/>
        <w:jc w:val="both"/>
        <w:rPr>
          <w:rFonts w:ascii="Times New Roman" w:eastAsia="Times New Roman" w:hAnsi="Times New Roman" w:cs="Times New Roman"/>
          <w:b/>
          <w:sz w:val="24"/>
          <w:szCs w:val="24"/>
        </w:rPr>
      </w:pPr>
    </w:p>
    <w:p w:rsidR="007063A6" w:rsidRPr="004D5AB8" w:rsidRDefault="007063A6" w:rsidP="00282A22">
      <w:pPr>
        <w:spacing w:after="0" w:line="240" w:lineRule="auto"/>
        <w:jc w:val="both"/>
        <w:rPr>
          <w:rFonts w:ascii="Times New Roman" w:eastAsia="Times New Roman" w:hAnsi="Times New Roman" w:cs="Times New Roman"/>
          <w:b/>
          <w:sz w:val="24"/>
          <w:szCs w:val="24"/>
        </w:rPr>
      </w:pPr>
    </w:p>
    <w:p w:rsidR="007063A6" w:rsidRPr="004D5AB8" w:rsidRDefault="007063A6" w:rsidP="00282A22">
      <w:pPr>
        <w:spacing w:after="0" w:line="240" w:lineRule="auto"/>
        <w:jc w:val="both"/>
        <w:rPr>
          <w:rFonts w:ascii="Times New Roman" w:eastAsia="Times New Roman" w:hAnsi="Times New Roman" w:cs="Times New Roman"/>
          <w:b/>
          <w:sz w:val="24"/>
          <w:szCs w:val="24"/>
        </w:rPr>
      </w:pPr>
    </w:p>
    <w:p w:rsidR="007063A6" w:rsidRPr="004D5AB8" w:rsidRDefault="007063A6" w:rsidP="00282A22">
      <w:pPr>
        <w:spacing w:after="0" w:line="240" w:lineRule="auto"/>
        <w:jc w:val="both"/>
        <w:rPr>
          <w:rFonts w:ascii="Times New Roman" w:eastAsia="Times New Roman" w:hAnsi="Times New Roman" w:cs="Times New Roman"/>
          <w:b/>
          <w:sz w:val="24"/>
          <w:szCs w:val="24"/>
        </w:rPr>
      </w:pPr>
    </w:p>
    <w:p w:rsidR="00282A22" w:rsidRPr="004D5AB8" w:rsidRDefault="00282A22" w:rsidP="00282A22">
      <w:pPr>
        <w:spacing w:after="0" w:line="240" w:lineRule="auto"/>
        <w:jc w:val="both"/>
        <w:rPr>
          <w:rFonts w:ascii="Times New Roman" w:eastAsia="Times New Roman" w:hAnsi="Times New Roman" w:cs="Times New Roman"/>
          <w:b/>
          <w:sz w:val="24"/>
          <w:szCs w:val="24"/>
        </w:rPr>
      </w:pPr>
      <w:r w:rsidRPr="004D5AB8">
        <w:rPr>
          <w:rFonts w:ascii="Times New Roman" w:eastAsia="Times New Roman" w:hAnsi="Times New Roman" w:cs="Times New Roman"/>
          <w:b/>
          <w:sz w:val="24"/>
          <w:szCs w:val="24"/>
        </w:rPr>
        <w:t>Ek-</w:t>
      </w:r>
      <w:r w:rsidR="007063A6" w:rsidRPr="004D5AB8">
        <w:rPr>
          <w:rFonts w:ascii="Times New Roman" w:eastAsia="Times New Roman" w:hAnsi="Times New Roman" w:cs="Times New Roman"/>
          <w:b/>
          <w:sz w:val="24"/>
          <w:szCs w:val="24"/>
        </w:rPr>
        <w:t>9</w:t>
      </w:r>
      <w:r w:rsidRPr="004D5AB8">
        <w:rPr>
          <w:rFonts w:ascii="Times New Roman" w:eastAsia="Times New Roman" w:hAnsi="Times New Roman" w:cs="Times New Roman"/>
          <w:b/>
          <w:sz w:val="24"/>
          <w:szCs w:val="24"/>
        </w:rPr>
        <w:t xml:space="preserve">: Katılımcı Listesi </w:t>
      </w:r>
      <w:r w:rsidR="00347138" w:rsidRPr="004D5AB8">
        <w:rPr>
          <w:rFonts w:ascii="Times New Roman" w:eastAsia="Times New Roman" w:hAnsi="Times New Roman" w:cs="Times New Roman"/>
          <w:b/>
          <w:sz w:val="24"/>
          <w:szCs w:val="24"/>
        </w:rPr>
        <w:t>(</w:t>
      </w:r>
      <w:r w:rsidR="00DF625D" w:rsidRPr="004D5AB8">
        <w:rPr>
          <w:rFonts w:ascii="Times New Roman" w:eastAsia="Times New Roman" w:hAnsi="Times New Roman" w:cs="Times New Roman"/>
          <w:b/>
          <w:sz w:val="24"/>
          <w:szCs w:val="24"/>
        </w:rPr>
        <w:t>Excel</w:t>
      </w:r>
      <w:r w:rsidR="00347138" w:rsidRPr="004D5AB8">
        <w:rPr>
          <w:rFonts w:ascii="Times New Roman" w:eastAsia="Times New Roman" w:hAnsi="Times New Roman" w:cs="Times New Roman"/>
          <w:b/>
          <w:sz w:val="24"/>
          <w:szCs w:val="24"/>
        </w:rPr>
        <w:t xml:space="preserve"> Formu )</w:t>
      </w:r>
    </w:p>
    <w:p w:rsidR="00347138" w:rsidRPr="004D5AB8" w:rsidRDefault="00347138" w:rsidP="00282A22">
      <w:pPr>
        <w:spacing w:after="0" w:line="240" w:lineRule="auto"/>
        <w:jc w:val="both"/>
        <w:rPr>
          <w:rFonts w:ascii="Times New Roman" w:eastAsia="Times New Roman" w:hAnsi="Times New Roman" w:cs="Times New Roman"/>
          <w:b/>
          <w:sz w:val="24"/>
          <w:szCs w:val="24"/>
        </w:rPr>
      </w:pPr>
    </w:p>
    <w:p w:rsidR="00347138" w:rsidRPr="004D5AB8" w:rsidRDefault="00347138" w:rsidP="00282A22">
      <w:pPr>
        <w:spacing w:after="0" w:line="240" w:lineRule="auto"/>
        <w:jc w:val="both"/>
        <w:rPr>
          <w:rFonts w:ascii="Times New Roman" w:eastAsia="Times New Roman" w:hAnsi="Times New Roman" w:cs="Times New Roman"/>
          <w:sz w:val="24"/>
          <w:szCs w:val="24"/>
        </w:rPr>
      </w:pPr>
    </w:p>
    <w:tbl>
      <w:tblPr>
        <w:tblStyle w:val="TabloKlavuzu"/>
        <w:tblW w:w="9588" w:type="dxa"/>
        <w:tblInd w:w="-5" w:type="dxa"/>
        <w:tblLook w:val="04A0" w:firstRow="1" w:lastRow="0" w:firstColumn="1" w:lastColumn="0" w:noHBand="0" w:noVBand="1"/>
      </w:tblPr>
      <w:tblGrid>
        <w:gridCol w:w="993"/>
        <w:gridCol w:w="992"/>
        <w:gridCol w:w="1843"/>
        <w:gridCol w:w="2499"/>
        <w:gridCol w:w="1692"/>
        <w:gridCol w:w="1569"/>
      </w:tblGrid>
      <w:tr w:rsidR="00347138" w:rsidRPr="00DF625D" w:rsidTr="00C92F4F">
        <w:trPr>
          <w:trHeight w:val="461"/>
        </w:trPr>
        <w:tc>
          <w:tcPr>
            <w:tcW w:w="993" w:type="dxa"/>
          </w:tcPr>
          <w:p w:rsidR="00347138" w:rsidRPr="004D5AB8" w:rsidRDefault="00C92F4F" w:rsidP="00282A22">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Sıra No</w:t>
            </w:r>
          </w:p>
        </w:tc>
        <w:tc>
          <w:tcPr>
            <w:tcW w:w="992" w:type="dxa"/>
          </w:tcPr>
          <w:p w:rsidR="00347138" w:rsidRPr="004D5AB8" w:rsidRDefault="00347138" w:rsidP="00282A22">
            <w:pPr>
              <w:spacing w:after="0" w:line="240" w:lineRule="auto"/>
              <w:jc w:val="both"/>
              <w:rPr>
                <w:rFonts w:ascii="Times New Roman" w:eastAsia="Times New Roman" w:hAnsi="Times New Roman" w:cs="Times New Roman"/>
                <w:b/>
                <w:szCs w:val="24"/>
              </w:rPr>
            </w:pPr>
            <w:r w:rsidRPr="004D5AB8">
              <w:rPr>
                <w:rFonts w:ascii="Times New Roman" w:eastAsia="Times New Roman" w:hAnsi="Times New Roman" w:cs="Times New Roman"/>
                <w:b/>
                <w:szCs w:val="24"/>
              </w:rPr>
              <w:t xml:space="preserve">İl </w:t>
            </w:r>
          </w:p>
        </w:tc>
        <w:tc>
          <w:tcPr>
            <w:tcW w:w="1843" w:type="dxa"/>
          </w:tcPr>
          <w:p w:rsidR="00347138" w:rsidRPr="004D5AB8" w:rsidRDefault="00347138" w:rsidP="00282A22">
            <w:pPr>
              <w:spacing w:after="0" w:line="240" w:lineRule="auto"/>
              <w:jc w:val="both"/>
              <w:rPr>
                <w:rFonts w:ascii="Times New Roman" w:eastAsia="Times New Roman" w:hAnsi="Times New Roman" w:cs="Times New Roman"/>
                <w:b/>
                <w:szCs w:val="24"/>
              </w:rPr>
            </w:pPr>
            <w:r w:rsidRPr="004D5AB8">
              <w:rPr>
                <w:rFonts w:ascii="Times New Roman" w:eastAsia="Times New Roman" w:hAnsi="Times New Roman" w:cs="Times New Roman"/>
                <w:b/>
                <w:szCs w:val="24"/>
              </w:rPr>
              <w:t>İlçe</w:t>
            </w:r>
          </w:p>
        </w:tc>
        <w:tc>
          <w:tcPr>
            <w:tcW w:w="2499" w:type="dxa"/>
          </w:tcPr>
          <w:p w:rsidR="00347138" w:rsidRPr="004D5AB8" w:rsidRDefault="00347138" w:rsidP="00282A22">
            <w:pPr>
              <w:spacing w:after="0" w:line="240" w:lineRule="auto"/>
              <w:jc w:val="both"/>
              <w:rPr>
                <w:rFonts w:ascii="Times New Roman" w:eastAsia="Times New Roman" w:hAnsi="Times New Roman" w:cs="Times New Roman"/>
                <w:b/>
                <w:szCs w:val="24"/>
              </w:rPr>
            </w:pPr>
            <w:r w:rsidRPr="004D5AB8">
              <w:rPr>
                <w:rFonts w:ascii="Times New Roman" w:eastAsia="Times New Roman" w:hAnsi="Times New Roman" w:cs="Times New Roman"/>
                <w:b/>
                <w:szCs w:val="24"/>
              </w:rPr>
              <w:t xml:space="preserve">Öğrenci Adı soyadı </w:t>
            </w:r>
          </w:p>
        </w:tc>
        <w:tc>
          <w:tcPr>
            <w:tcW w:w="1692" w:type="dxa"/>
          </w:tcPr>
          <w:p w:rsidR="00347138" w:rsidRPr="004D5AB8" w:rsidRDefault="00347138" w:rsidP="00282A22">
            <w:pPr>
              <w:spacing w:after="0" w:line="240" w:lineRule="auto"/>
              <w:jc w:val="both"/>
              <w:rPr>
                <w:rFonts w:ascii="Times New Roman" w:eastAsia="Times New Roman" w:hAnsi="Times New Roman" w:cs="Times New Roman"/>
                <w:b/>
                <w:szCs w:val="24"/>
              </w:rPr>
            </w:pPr>
            <w:r w:rsidRPr="004D5AB8">
              <w:rPr>
                <w:rFonts w:ascii="Times New Roman" w:eastAsia="Times New Roman" w:hAnsi="Times New Roman" w:cs="Times New Roman"/>
                <w:b/>
                <w:szCs w:val="24"/>
              </w:rPr>
              <w:t>Etkinlik Adı</w:t>
            </w:r>
          </w:p>
        </w:tc>
        <w:tc>
          <w:tcPr>
            <w:tcW w:w="1569" w:type="dxa"/>
          </w:tcPr>
          <w:p w:rsidR="00347138" w:rsidRPr="00DF625D" w:rsidRDefault="00DF625D" w:rsidP="00282A22">
            <w:pPr>
              <w:spacing w:after="0" w:line="240" w:lineRule="auto"/>
              <w:jc w:val="both"/>
              <w:rPr>
                <w:rFonts w:ascii="Times New Roman" w:eastAsia="Times New Roman" w:hAnsi="Times New Roman" w:cs="Times New Roman"/>
                <w:b/>
                <w:szCs w:val="24"/>
              </w:rPr>
            </w:pPr>
            <w:r w:rsidRPr="004D5AB8">
              <w:rPr>
                <w:rFonts w:ascii="Times New Roman" w:eastAsia="Times New Roman" w:hAnsi="Times New Roman" w:cs="Times New Roman"/>
                <w:b/>
                <w:szCs w:val="24"/>
              </w:rPr>
              <w:t>Okul</w:t>
            </w:r>
            <w:r w:rsidR="00347138" w:rsidRPr="004D5AB8">
              <w:rPr>
                <w:rFonts w:ascii="Times New Roman" w:eastAsia="Times New Roman" w:hAnsi="Times New Roman" w:cs="Times New Roman"/>
                <w:b/>
                <w:szCs w:val="24"/>
              </w:rPr>
              <w:t xml:space="preserve"> Adı</w:t>
            </w: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34"/>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34"/>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r w:rsidR="00347138" w:rsidTr="00C92F4F">
        <w:trPr>
          <w:trHeight w:val="226"/>
        </w:trPr>
        <w:tc>
          <w:tcPr>
            <w:tcW w:w="99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9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843"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2499"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692" w:type="dxa"/>
          </w:tcPr>
          <w:p w:rsidR="00347138" w:rsidRDefault="00347138" w:rsidP="00282A22">
            <w:pPr>
              <w:spacing w:after="0" w:line="240" w:lineRule="auto"/>
              <w:jc w:val="both"/>
              <w:rPr>
                <w:rFonts w:ascii="Times New Roman" w:eastAsia="Times New Roman" w:hAnsi="Times New Roman" w:cs="Times New Roman"/>
                <w:sz w:val="24"/>
                <w:szCs w:val="24"/>
              </w:rPr>
            </w:pPr>
          </w:p>
        </w:tc>
        <w:tc>
          <w:tcPr>
            <w:tcW w:w="1569" w:type="dxa"/>
          </w:tcPr>
          <w:p w:rsidR="00347138" w:rsidRDefault="00347138" w:rsidP="00282A22">
            <w:pPr>
              <w:spacing w:after="0" w:line="240" w:lineRule="auto"/>
              <w:jc w:val="both"/>
              <w:rPr>
                <w:rFonts w:ascii="Times New Roman" w:eastAsia="Times New Roman" w:hAnsi="Times New Roman" w:cs="Times New Roman"/>
                <w:sz w:val="24"/>
                <w:szCs w:val="24"/>
              </w:rPr>
            </w:pPr>
          </w:p>
        </w:tc>
      </w:tr>
    </w:tbl>
    <w:p w:rsidR="00347138" w:rsidRPr="00DF625D" w:rsidRDefault="00347138" w:rsidP="00DF625D">
      <w:pPr>
        <w:tabs>
          <w:tab w:val="left" w:pos="3083"/>
        </w:tabs>
        <w:rPr>
          <w:rFonts w:ascii="Times New Roman" w:eastAsia="Times New Roman" w:hAnsi="Times New Roman" w:cs="Times New Roman"/>
          <w:sz w:val="24"/>
          <w:szCs w:val="24"/>
        </w:rPr>
      </w:pPr>
    </w:p>
    <w:sectPr w:rsidR="00347138" w:rsidRPr="00DF625D" w:rsidSect="008618EB">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645" w:rsidRDefault="00C85645" w:rsidP="00257BC2">
      <w:pPr>
        <w:spacing w:after="0" w:line="240" w:lineRule="auto"/>
      </w:pPr>
      <w:r>
        <w:separator/>
      </w:r>
    </w:p>
  </w:endnote>
  <w:endnote w:type="continuationSeparator" w:id="0">
    <w:p w:rsidR="00C85645" w:rsidRDefault="00C85645" w:rsidP="0025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267225"/>
      <w:docPartObj>
        <w:docPartGallery w:val="Page Numbers (Bottom of Page)"/>
        <w:docPartUnique/>
      </w:docPartObj>
    </w:sdtPr>
    <w:sdtEndPr/>
    <w:sdtContent>
      <w:p w:rsidR="0052428E" w:rsidRDefault="0052428E">
        <w:pPr>
          <w:pStyle w:val="AltBilgi"/>
          <w:jc w:val="right"/>
        </w:pPr>
        <w:r>
          <w:fldChar w:fldCharType="begin"/>
        </w:r>
        <w:r>
          <w:instrText>PAGE   \* MERGEFORMAT</w:instrText>
        </w:r>
        <w:r>
          <w:fldChar w:fldCharType="separate"/>
        </w:r>
        <w:r w:rsidR="00294148">
          <w:rPr>
            <w:noProof/>
          </w:rPr>
          <w:t>20</w:t>
        </w:r>
        <w:r>
          <w:fldChar w:fldCharType="end"/>
        </w:r>
      </w:p>
    </w:sdtContent>
  </w:sdt>
  <w:p w:rsidR="0052428E" w:rsidRDefault="005242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645" w:rsidRDefault="00C85645" w:rsidP="00257BC2">
      <w:pPr>
        <w:spacing w:after="0" w:line="240" w:lineRule="auto"/>
      </w:pPr>
      <w:r>
        <w:separator/>
      </w:r>
    </w:p>
  </w:footnote>
  <w:footnote w:type="continuationSeparator" w:id="0">
    <w:p w:rsidR="00C85645" w:rsidRDefault="00C85645" w:rsidP="00257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47695F"/>
    <w:multiLevelType w:val="hybridMultilevel"/>
    <w:tmpl w:val="FDFF77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B2429"/>
    <w:multiLevelType w:val="multilevel"/>
    <w:tmpl w:val="4C00F996"/>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01DC4"/>
    <w:multiLevelType w:val="hybridMultilevel"/>
    <w:tmpl w:val="C8D66870"/>
    <w:lvl w:ilvl="0" w:tplc="E48C5C50">
      <w:start w:val="31"/>
      <w:numFmt w:val="bullet"/>
      <w:lvlText w:val="-"/>
      <w:lvlJc w:val="left"/>
      <w:pPr>
        <w:ind w:left="1776" w:hanging="360"/>
      </w:pPr>
      <w:rPr>
        <w:rFonts w:ascii="Times New Roman" w:eastAsia="Times New Roman" w:hAnsi="Times New Roman" w:cs="Times New Roman" w:hint="default"/>
      </w:rPr>
    </w:lvl>
    <w:lvl w:ilvl="1" w:tplc="041F0003">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 w15:restartNumberingAfterBreak="0">
    <w:nsid w:val="163D44ED"/>
    <w:multiLevelType w:val="multilevel"/>
    <w:tmpl w:val="DD547820"/>
    <w:lvl w:ilvl="0">
      <w:start w:val="6"/>
      <w:numFmt w:val="decimal"/>
      <w:lvlText w:val="%1"/>
      <w:lvlJc w:val="left"/>
      <w:pPr>
        <w:ind w:left="600" w:hanging="600"/>
      </w:pPr>
      <w:rPr>
        <w:rFonts w:hint="default"/>
      </w:rPr>
    </w:lvl>
    <w:lvl w:ilvl="1">
      <w:start w:val="1"/>
      <w:numFmt w:val="decimal"/>
      <w:lvlText w:val="%1.%2"/>
      <w:lvlJc w:val="left"/>
      <w:pPr>
        <w:ind w:left="870" w:hanging="600"/>
      </w:pPr>
      <w:rPr>
        <w:rFonts w:hint="default"/>
      </w:rPr>
    </w:lvl>
    <w:lvl w:ilvl="2">
      <w:start w:val="29"/>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78A9F97"/>
    <w:multiLevelType w:val="hybridMultilevel"/>
    <w:tmpl w:val="D1CF6E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1112C5"/>
    <w:multiLevelType w:val="hybridMultilevel"/>
    <w:tmpl w:val="9A5A01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3031DF"/>
    <w:multiLevelType w:val="multilevel"/>
    <w:tmpl w:val="696A914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EB1D70"/>
    <w:multiLevelType w:val="multilevel"/>
    <w:tmpl w:val="696A914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A4EBB"/>
    <w:multiLevelType w:val="multilevel"/>
    <w:tmpl w:val="696A914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4320F0"/>
    <w:multiLevelType w:val="multilevel"/>
    <w:tmpl w:val="86DE537A"/>
    <w:lvl w:ilvl="0">
      <w:start w:val="6"/>
      <w:numFmt w:val="decimal"/>
      <w:lvlText w:val="%1"/>
      <w:lvlJc w:val="left"/>
      <w:pPr>
        <w:ind w:left="600" w:hanging="600"/>
      </w:pPr>
      <w:rPr>
        <w:rFonts w:hint="default"/>
        <w:b w:val="0"/>
      </w:rPr>
    </w:lvl>
    <w:lvl w:ilvl="1">
      <w:start w:val="1"/>
      <w:numFmt w:val="decimal"/>
      <w:lvlText w:val="%1.%2"/>
      <w:lvlJc w:val="left"/>
      <w:pPr>
        <w:ind w:left="780" w:hanging="600"/>
      </w:pPr>
      <w:rPr>
        <w:rFonts w:hint="default"/>
        <w:b w:val="0"/>
      </w:rPr>
    </w:lvl>
    <w:lvl w:ilvl="2">
      <w:start w:val="27"/>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0" w15:restartNumberingAfterBreak="0">
    <w:nsid w:val="606969C6"/>
    <w:multiLevelType w:val="multilevel"/>
    <w:tmpl w:val="578E73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2D25CA"/>
    <w:multiLevelType w:val="multilevel"/>
    <w:tmpl w:val="BA3C1B6E"/>
    <w:lvl w:ilvl="0">
      <w:start w:val="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3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B3FD90C"/>
    <w:multiLevelType w:val="hybridMultilevel"/>
    <w:tmpl w:val="4D4BA1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F76343D"/>
    <w:multiLevelType w:val="multilevel"/>
    <w:tmpl w:val="4C00F996"/>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4"/>
  </w:num>
  <w:num w:numId="4">
    <w:abstractNumId w:val="12"/>
  </w:num>
  <w:num w:numId="5">
    <w:abstractNumId w:val="0"/>
  </w:num>
  <w:num w:numId="6">
    <w:abstractNumId w:val="10"/>
  </w:num>
  <w:num w:numId="7">
    <w:abstractNumId w:val="5"/>
  </w:num>
  <w:num w:numId="8">
    <w:abstractNumId w:val="8"/>
  </w:num>
  <w:num w:numId="9">
    <w:abstractNumId w:val="9"/>
  </w:num>
  <w:num w:numId="10">
    <w:abstractNumId w:val="6"/>
  </w:num>
  <w:num w:numId="11">
    <w:abstractNumId w:val="3"/>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A0"/>
    <w:rsid w:val="000035A9"/>
    <w:rsid w:val="00015D0E"/>
    <w:rsid w:val="000164D8"/>
    <w:rsid w:val="00024AEB"/>
    <w:rsid w:val="0002749B"/>
    <w:rsid w:val="000379D5"/>
    <w:rsid w:val="00045CF7"/>
    <w:rsid w:val="00046F46"/>
    <w:rsid w:val="00052749"/>
    <w:rsid w:val="00076EDA"/>
    <w:rsid w:val="00080708"/>
    <w:rsid w:val="00081118"/>
    <w:rsid w:val="00081907"/>
    <w:rsid w:val="00085EBA"/>
    <w:rsid w:val="000902FD"/>
    <w:rsid w:val="00096802"/>
    <w:rsid w:val="0009785E"/>
    <w:rsid w:val="000B05B4"/>
    <w:rsid w:val="000B12AB"/>
    <w:rsid w:val="000B269D"/>
    <w:rsid w:val="000B76C0"/>
    <w:rsid w:val="000C4576"/>
    <w:rsid w:val="000C49D2"/>
    <w:rsid w:val="000D6BC5"/>
    <w:rsid w:val="000D71EC"/>
    <w:rsid w:val="000E5C29"/>
    <w:rsid w:val="000E6D26"/>
    <w:rsid w:val="000F3CA1"/>
    <w:rsid w:val="00103458"/>
    <w:rsid w:val="00104662"/>
    <w:rsid w:val="00113373"/>
    <w:rsid w:val="001225A9"/>
    <w:rsid w:val="00122AB3"/>
    <w:rsid w:val="00124F1F"/>
    <w:rsid w:val="001276AF"/>
    <w:rsid w:val="00143693"/>
    <w:rsid w:val="0015138D"/>
    <w:rsid w:val="00180A39"/>
    <w:rsid w:val="001B3BC2"/>
    <w:rsid w:val="001B3D3C"/>
    <w:rsid w:val="001C67DB"/>
    <w:rsid w:val="001C7311"/>
    <w:rsid w:val="001E0CA6"/>
    <w:rsid w:val="001E0D6E"/>
    <w:rsid w:val="001E2A06"/>
    <w:rsid w:val="001E41A0"/>
    <w:rsid w:val="001E59F4"/>
    <w:rsid w:val="001F0EF4"/>
    <w:rsid w:val="0020256C"/>
    <w:rsid w:val="002049D2"/>
    <w:rsid w:val="00211A30"/>
    <w:rsid w:val="00213F36"/>
    <w:rsid w:val="00224700"/>
    <w:rsid w:val="002410C7"/>
    <w:rsid w:val="002474BA"/>
    <w:rsid w:val="00257BC2"/>
    <w:rsid w:val="002614BC"/>
    <w:rsid w:val="002617D1"/>
    <w:rsid w:val="00271525"/>
    <w:rsid w:val="00282A22"/>
    <w:rsid w:val="00285AAF"/>
    <w:rsid w:val="00285AC6"/>
    <w:rsid w:val="0029201A"/>
    <w:rsid w:val="00294148"/>
    <w:rsid w:val="00297373"/>
    <w:rsid w:val="002A1097"/>
    <w:rsid w:val="002A3E20"/>
    <w:rsid w:val="002D1C73"/>
    <w:rsid w:val="002D5851"/>
    <w:rsid w:val="002D6DFE"/>
    <w:rsid w:val="002F3B51"/>
    <w:rsid w:val="002F546D"/>
    <w:rsid w:val="00301D81"/>
    <w:rsid w:val="003140E9"/>
    <w:rsid w:val="00315623"/>
    <w:rsid w:val="00317641"/>
    <w:rsid w:val="003178D0"/>
    <w:rsid w:val="00322563"/>
    <w:rsid w:val="003237F2"/>
    <w:rsid w:val="00323FEA"/>
    <w:rsid w:val="003325A8"/>
    <w:rsid w:val="00332BF7"/>
    <w:rsid w:val="00343F62"/>
    <w:rsid w:val="00344A46"/>
    <w:rsid w:val="00345F75"/>
    <w:rsid w:val="00347138"/>
    <w:rsid w:val="00354C89"/>
    <w:rsid w:val="003654E2"/>
    <w:rsid w:val="00392AA5"/>
    <w:rsid w:val="00393C05"/>
    <w:rsid w:val="003A14D8"/>
    <w:rsid w:val="003A2E08"/>
    <w:rsid w:val="003A371B"/>
    <w:rsid w:val="003A3F6C"/>
    <w:rsid w:val="003B12B1"/>
    <w:rsid w:val="003B254E"/>
    <w:rsid w:val="003C14D2"/>
    <w:rsid w:val="003C257A"/>
    <w:rsid w:val="003D081D"/>
    <w:rsid w:val="003D5DA7"/>
    <w:rsid w:val="003E1B3D"/>
    <w:rsid w:val="003F5967"/>
    <w:rsid w:val="0040185B"/>
    <w:rsid w:val="00405623"/>
    <w:rsid w:val="0042184E"/>
    <w:rsid w:val="004265D3"/>
    <w:rsid w:val="00430C5E"/>
    <w:rsid w:val="00437A15"/>
    <w:rsid w:val="00453113"/>
    <w:rsid w:val="00471BE5"/>
    <w:rsid w:val="00476B2C"/>
    <w:rsid w:val="00481F0E"/>
    <w:rsid w:val="00483912"/>
    <w:rsid w:val="00495A90"/>
    <w:rsid w:val="00496379"/>
    <w:rsid w:val="004A24A7"/>
    <w:rsid w:val="004A7508"/>
    <w:rsid w:val="004A767D"/>
    <w:rsid w:val="004D076D"/>
    <w:rsid w:val="004D5AB8"/>
    <w:rsid w:val="004F0A64"/>
    <w:rsid w:val="004F0AF5"/>
    <w:rsid w:val="00506F81"/>
    <w:rsid w:val="005100DE"/>
    <w:rsid w:val="00510C5D"/>
    <w:rsid w:val="005125B8"/>
    <w:rsid w:val="0052344F"/>
    <w:rsid w:val="0052428E"/>
    <w:rsid w:val="00546B82"/>
    <w:rsid w:val="005470B5"/>
    <w:rsid w:val="00553F43"/>
    <w:rsid w:val="005704DA"/>
    <w:rsid w:val="00576169"/>
    <w:rsid w:val="005773CE"/>
    <w:rsid w:val="005803CB"/>
    <w:rsid w:val="00585225"/>
    <w:rsid w:val="005904FB"/>
    <w:rsid w:val="00593FAE"/>
    <w:rsid w:val="00595E92"/>
    <w:rsid w:val="005A58D2"/>
    <w:rsid w:val="005A5A15"/>
    <w:rsid w:val="005A6A02"/>
    <w:rsid w:val="005A70D1"/>
    <w:rsid w:val="005B4318"/>
    <w:rsid w:val="005C24F1"/>
    <w:rsid w:val="005C6B11"/>
    <w:rsid w:val="005D40CE"/>
    <w:rsid w:val="005D7F91"/>
    <w:rsid w:val="005E0694"/>
    <w:rsid w:val="005E1259"/>
    <w:rsid w:val="005F42E7"/>
    <w:rsid w:val="0060247F"/>
    <w:rsid w:val="00603690"/>
    <w:rsid w:val="00603D8D"/>
    <w:rsid w:val="0061469A"/>
    <w:rsid w:val="006220F2"/>
    <w:rsid w:val="006303A0"/>
    <w:rsid w:val="00632F9C"/>
    <w:rsid w:val="006365F1"/>
    <w:rsid w:val="006462AE"/>
    <w:rsid w:val="00657495"/>
    <w:rsid w:val="00660459"/>
    <w:rsid w:val="00664650"/>
    <w:rsid w:val="00666E69"/>
    <w:rsid w:val="006676F0"/>
    <w:rsid w:val="006719EA"/>
    <w:rsid w:val="006906F5"/>
    <w:rsid w:val="00690FE4"/>
    <w:rsid w:val="00691D7B"/>
    <w:rsid w:val="006A0C16"/>
    <w:rsid w:val="006A3BC6"/>
    <w:rsid w:val="006A41FE"/>
    <w:rsid w:val="006A4E09"/>
    <w:rsid w:val="006C0AAE"/>
    <w:rsid w:val="006C0EFD"/>
    <w:rsid w:val="006C2085"/>
    <w:rsid w:val="006D22D1"/>
    <w:rsid w:val="006D3626"/>
    <w:rsid w:val="006D53F2"/>
    <w:rsid w:val="00702FC3"/>
    <w:rsid w:val="007063A6"/>
    <w:rsid w:val="00710254"/>
    <w:rsid w:val="00711D4B"/>
    <w:rsid w:val="0071204D"/>
    <w:rsid w:val="007235D5"/>
    <w:rsid w:val="00725798"/>
    <w:rsid w:val="00740315"/>
    <w:rsid w:val="0074269C"/>
    <w:rsid w:val="007438F6"/>
    <w:rsid w:val="0074703D"/>
    <w:rsid w:val="00752C18"/>
    <w:rsid w:val="00752C21"/>
    <w:rsid w:val="00757E75"/>
    <w:rsid w:val="007604F7"/>
    <w:rsid w:val="0079550E"/>
    <w:rsid w:val="00795EFB"/>
    <w:rsid w:val="007A2DC0"/>
    <w:rsid w:val="007A2ECC"/>
    <w:rsid w:val="007B4E00"/>
    <w:rsid w:val="007B6D4E"/>
    <w:rsid w:val="007E6FC3"/>
    <w:rsid w:val="007E7BFB"/>
    <w:rsid w:val="007F68BC"/>
    <w:rsid w:val="00801F5E"/>
    <w:rsid w:val="0080400C"/>
    <w:rsid w:val="008105A7"/>
    <w:rsid w:val="00816911"/>
    <w:rsid w:val="008228F7"/>
    <w:rsid w:val="008268F6"/>
    <w:rsid w:val="00834E96"/>
    <w:rsid w:val="0084696E"/>
    <w:rsid w:val="00846FBD"/>
    <w:rsid w:val="008618EB"/>
    <w:rsid w:val="00861A33"/>
    <w:rsid w:val="008743BE"/>
    <w:rsid w:val="00875BFF"/>
    <w:rsid w:val="00881C6A"/>
    <w:rsid w:val="008A60A8"/>
    <w:rsid w:val="008B1CE6"/>
    <w:rsid w:val="008D673A"/>
    <w:rsid w:val="008E41F7"/>
    <w:rsid w:val="008E6E7E"/>
    <w:rsid w:val="009000EE"/>
    <w:rsid w:val="00911888"/>
    <w:rsid w:val="00922590"/>
    <w:rsid w:val="009247D5"/>
    <w:rsid w:val="0093077A"/>
    <w:rsid w:val="0094050C"/>
    <w:rsid w:val="00946ACE"/>
    <w:rsid w:val="0095485B"/>
    <w:rsid w:val="00955DBD"/>
    <w:rsid w:val="00974360"/>
    <w:rsid w:val="00982E9E"/>
    <w:rsid w:val="009901FB"/>
    <w:rsid w:val="009929C2"/>
    <w:rsid w:val="009971B5"/>
    <w:rsid w:val="009A0708"/>
    <w:rsid w:val="009A6A2E"/>
    <w:rsid w:val="009B2312"/>
    <w:rsid w:val="009B54A8"/>
    <w:rsid w:val="009B5555"/>
    <w:rsid w:val="009B7140"/>
    <w:rsid w:val="009B795E"/>
    <w:rsid w:val="009C1697"/>
    <w:rsid w:val="009D30F4"/>
    <w:rsid w:val="009E3867"/>
    <w:rsid w:val="009F0EB0"/>
    <w:rsid w:val="009F424D"/>
    <w:rsid w:val="00A0431F"/>
    <w:rsid w:val="00A0568E"/>
    <w:rsid w:val="00A1367F"/>
    <w:rsid w:val="00A17850"/>
    <w:rsid w:val="00A2582D"/>
    <w:rsid w:val="00A313DE"/>
    <w:rsid w:val="00A3787D"/>
    <w:rsid w:val="00A50F46"/>
    <w:rsid w:val="00A6261D"/>
    <w:rsid w:val="00A74313"/>
    <w:rsid w:val="00A8137F"/>
    <w:rsid w:val="00A8730C"/>
    <w:rsid w:val="00AB76DE"/>
    <w:rsid w:val="00AD34D8"/>
    <w:rsid w:val="00AD4E78"/>
    <w:rsid w:val="00AD53EC"/>
    <w:rsid w:val="00AE40B8"/>
    <w:rsid w:val="00AE4262"/>
    <w:rsid w:val="00AF11AE"/>
    <w:rsid w:val="00B0179A"/>
    <w:rsid w:val="00B0545A"/>
    <w:rsid w:val="00B170E1"/>
    <w:rsid w:val="00B200FB"/>
    <w:rsid w:val="00B2423C"/>
    <w:rsid w:val="00B4140E"/>
    <w:rsid w:val="00B4164F"/>
    <w:rsid w:val="00B418A6"/>
    <w:rsid w:val="00B4428F"/>
    <w:rsid w:val="00B51E7A"/>
    <w:rsid w:val="00B60A56"/>
    <w:rsid w:val="00B60DB9"/>
    <w:rsid w:val="00B61D35"/>
    <w:rsid w:val="00B854D9"/>
    <w:rsid w:val="00B9683F"/>
    <w:rsid w:val="00BA0133"/>
    <w:rsid w:val="00BA5791"/>
    <w:rsid w:val="00BB1887"/>
    <w:rsid w:val="00BB68F9"/>
    <w:rsid w:val="00BC1035"/>
    <w:rsid w:val="00BC27B0"/>
    <w:rsid w:val="00BE2761"/>
    <w:rsid w:val="00BE45C9"/>
    <w:rsid w:val="00BF408E"/>
    <w:rsid w:val="00C017A5"/>
    <w:rsid w:val="00C1345E"/>
    <w:rsid w:val="00C1419C"/>
    <w:rsid w:val="00C1634C"/>
    <w:rsid w:val="00C36709"/>
    <w:rsid w:val="00C431A1"/>
    <w:rsid w:val="00C47195"/>
    <w:rsid w:val="00C56090"/>
    <w:rsid w:val="00C74704"/>
    <w:rsid w:val="00C76500"/>
    <w:rsid w:val="00C76C29"/>
    <w:rsid w:val="00C77F93"/>
    <w:rsid w:val="00C80125"/>
    <w:rsid w:val="00C846AD"/>
    <w:rsid w:val="00C85645"/>
    <w:rsid w:val="00C8700C"/>
    <w:rsid w:val="00C92F4F"/>
    <w:rsid w:val="00C93074"/>
    <w:rsid w:val="00C9792C"/>
    <w:rsid w:val="00CA5A64"/>
    <w:rsid w:val="00CA6429"/>
    <w:rsid w:val="00CB2904"/>
    <w:rsid w:val="00CB643F"/>
    <w:rsid w:val="00CC0822"/>
    <w:rsid w:val="00CC0F3D"/>
    <w:rsid w:val="00CC7170"/>
    <w:rsid w:val="00CD5496"/>
    <w:rsid w:val="00CD67EA"/>
    <w:rsid w:val="00CD6C52"/>
    <w:rsid w:val="00CE2C9A"/>
    <w:rsid w:val="00CE3F28"/>
    <w:rsid w:val="00CF1665"/>
    <w:rsid w:val="00CF27EC"/>
    <w:rsid w:val="00CF40FE"/>
    <w:rsid w:val="00CF565B"/>
    <w:rsid w:val="00D132AC"/>
    <w:rsid w:val="00D14520"/>
    <w:rsid w:val="00D15AC2"/>
    <w:rsid w:val="00D26831"/>
    <w:rsid w:val="00D32F81"/>
    <w:rsid w:val="00D34525"/>
    <w:rsid w:val="00D35C94"/>
    <w:rsid w:val="00D57787"/>
    <w:rsid w:val="00D856EC"/>
    <w:rsid w:val="00D873F1"/>
    <w:rsid w:val="00DA033A"/>
    <w:rsid w:val="00DA1907"/>
    <w:rsid w:val="00DA2741"/>
    <w:rsid w:val="00DA5ADB"/>
    <w:rsid w:val="00DF19AB"/>
    <w:rsid w:val="00DF5156"/>
    <w:rsid w:val="00DF625D"/>
    <w:rsid w:val="00E01DD5"/>
    <w:rsid w:val="00E079A6"/>
    <w:rsid w:val="00E176EB"/>
    <w:rsid w:val="00E2208A"/>
    <w:rsid w:val="00E24458"/>
    <w:rsid w:val="00E3362B"/>
    <w:rsid w:val="00E34A00"/>
    <w:rsid w:val="00E36C69"/>
    <w:rsid w:val="00E3711B"/>
    <w:rsid w:val="00E4453C"/>
    <w:rsid w:val="00E46097"/>
    <w:rsid w:val="00E50921"/>
    <w:rsid w:val="00E55CFE"/>
    <w:rsid w:val="00E6199F"/>
    <w:rsid w:val="00E62673"/>
    <w:rsid w:val="00E640D8"/>
    <w:rsid w:val="00E6452A"/>
    <w:rsid w:val="00E70702"/>
    <w:rsid w:val="00E738EF"/>
    <w:rsid w:val="00E740A0"/>
    <w:rsid w:val="00E769DF"/>
    <w:rsid w:val="00E85EC6"/>
    <w:rsid w:val="00E92E40"/>
    <w:rsid w:val="00E9397F"/>
    <w:rsid w:val="00E9493A"/>
    <w:rsid w:val="00EA42B4"/>
    <w:rsid w:val="00EA5837"/>
    <w:rsid w:val="00EB782E"/>
    <w:rsid w:val="00EC0D36"/>
    <w:rsid w:val="00EC7326"/>
    <w:rsid w:val="00ED2DFB"/>
    <w:rsid w:val="00ED73D7"/>
    <w:rsid w:val="00EE1B20"/>
    <w:rsid w:val="00F00A8A"/>
    <w:rsid w:val="00F03401"/>
    <w:rsid w:val="00F05758"/>
    <w:rsid w:val="00F128C5"/>
    <w:rsid w:val="00F15C79"/>
    <w:rsid w:val="00F304AD"/>
    <w:rsid w:val="00F56B8B"/>
    <w:rsid w:val="00F57FE6"/>
    <w:rsid w:val="00F60E49"/>
    <w:rsid w:val="00F67CF5"/>
    <w:rsid w:val="00F7489D"/>
    <w:rsid w:val="00F96DA0"/>
    <w:rsid w:val="00FA138E"/>
    <w:rsid w:val="00FB6867"/>
    <w:rsid w:val="00FB6DDC"/>
    <w:rsid w:val="00FC1B83"/>
    <w:rsid w:val="00FE0BD0"/>
    <w:rsid w:val="00FE5A80"/>
    <w:rsid w:val="00FE5EB5"/>
    <w:rsid w:val="00FF160B"/>
    <w:rsid w:val="00FF449E"/>
    <w:rsid w:val="00FF75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1D081"/>
  <w15:chartTrackingRefBased/>
  <w15:docId w15:val="{EFB17AD3-2972-480E-90C4-0AFC18F0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3A0"/>
    <w:pPr>
      <w:spacing w:after="200" w:line="276" w:lineRule="auto"/>
    </w:pPr>
    <w:rPr>
      <w:rFonts w:eastAsiaTheme="minorEastAsia"/>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03A0"/>
    <w:pPr>
      <w:ind w:left="720"/>
      <w:contextualSpacing/>
    </w:pPr>
  </w:style>
  <w:style w:type="paragraph" w:styleId="stBilgi">
    <w:name w:val="header"/>
    <w:basedOn w:val="Normal"/>
    <w:link w:val="stBilgiChar"/>
    <w:uiPriority w:val="99"/>
    <w:unhideWhenUsed/>
    <w:rsid w:val="006303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03A0"/>
    <w:rPr>
      <w:rFonts w:eastAsiaTheme="minorEastAsia"/>
      <w:lang w:eastAsia="tr-TR"/>
    </w:rPr>
  </w:style>
  <w:style w:type="character" w:customStyle="1" w:styleId="A4">
    <w:name w:val="A4"/>
    <w:uiPriority w:val="99"/>
    <w:rsid w:val="006303A0"/>
    <w:rPr>
      <w:color w:val="000000"/>
    </w:rPr>
  </w:style>
  <w:style w:type="table" w:styleId="TabloKlavuzu">
    <w:name w:val="Table Grid"/>
    <w:basedOn w:val="NormalTablo"/>
    <w:uiPriority w:val="39"/>
    <w:rsid w:val="0095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257B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7BC2"/>
    <w:rPr>
      <w:rFonts w:eastAsiaTheme="minorEastAsia"/>
      <w:lang w:eastAsia="tr-TR"/>
    </w:rPr>
  </w:style>
  <w:style w:type="paragraph" w:customStyle="1" w:styleId="Default">
    <w:name w:val="Default"/>
    <w:rsid w:val="003E1B3D"/>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D345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4525"/>
    <w:rPr>
      <w:rFonts w:ascii="Segoe UI" w:eastAsiaTheme="minorEastAsia" w:hAnsi="Segoe UI" w:cs="Segoe UI"/>
      <w:sz w:val="18"/>
      <w:szCs w:val="18"/>
      <w:lang w:eastAsia="tr-TR"/>
    </w:rPr>
  </w:style>
  <w:style w:type="character" w:styleId="Kpr">
    <w:name w:val="Hyperlink"/>
    <w:basedOn w:val="VarsaylanParagrafYazTipi"/>
    <w:uiPriority w:val="99"/>
    <w:unhideWhenUsed/>
    <w:rsid w:val="00426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okgm_sosyaletkinlik@me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okgm_sosyaletkinlik@meb.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okgm@meb.gov.tr" TargetMode="External"/><Relationship Id="rId4" Type="http://schemas.openxmlformats.org/officeDocument/2006/relationships/settings" Target="settings.xml"/><Relationship Id="rId9" Type="http://schemas.openxmlformats.org/officeDocument/2006/relationships/hyperlink" Target="mailto:ookgm@meb.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65AE-E93C-466F-BE6F-32AD2B8D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4673</Words>
  <Characters>26638</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BOZDOGAN</dc:creator>
  <cp:keywords/>
  <dc:description/>
  <cp:lastModifiedBy>Oguz KILINC</cp:lastModifiedBy>
  <cp:revision>3</cp:revision>
  <cp:lastPrinted>2021-09-29T09:39:00Z</cp:lastPrinted>
  <dcterms:created xsi:type="dcterms:W3CDTF">2021-10-11T13:19:00Z</dcterms:created>
  <dcterms:modified xsi:type="dcterms:W3CDTF">2021-10-11T13:19:00Z</dcterms:modified>
</cp:coreProperties>
</file>